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E2" w:rsidRPr="001C7E77" w:rsidRDefault="00316239" w:rsidP="006051E2">
      <w:pPr>
        <w:spacing w:after="0"/>
        <w:rPr>
          <w:rFonts w:ascii="Times New Roman" w:hAnsi="Times New Roman" w:cs="Times New Roman"/>
          <w:sz w:val="24"/>
          <w:szCs w:val="24"/>
        </w:rPr>
      </w:pPr>
      <w:r>
        <w:rPr>
          <w:rFonts w:ascii="Times New Roman" w:hAnsi="Times New Roman" w:cs="Times New Roman"/>
          <w:sz w:val="24"/>
          <w:szCs w:val="24"/>
        </w:rPr>
        <w:t>Town</w:t>
      </w:r>
      <w:r w:rsidR="00F46DE4">
        <w:rPr>
          <w:rFonts w:ascii="Times New Roman" w:hAnsi="Times New Roman" w:cs="Times New Roman"/>
          <w:sz w:val="24"/>
          <w:szCs w:val="24"/>
        </w:rPr>
        <w:t xml:space="preserve"> of </w:t>
      </w:r>
      <w:r w:rsidR="00440FD1">
        <w:rPr>
          <w:rFonts w:ascii="Times New Roman" w:hAnsi="Times New Roman" w:cs="Times New Roman"/>
          <w:sz w:val="24"/>
          <w:szCs w:val="24"/>
        </w:rPr>
        <w:t xml:space="preserve">                 :   Road Miles:</w:t>
      </w:r>
    </w:p>
    <w:p w:rsidR="006051E2" w:rsidRPr="001C7E77" w:rsidRDefault="006051E2" w:rsidP="006051E2">
      <w:pPr>
        <w:spacing w:after="0"/>
        <w:rPr>
          <w:rFonts w:ascii="Times New Roman" w:hAnsi="Times New Roman" w:cs="Times New Roman"/>
          <w:sz w:val="24"/>
          <w:szCs w:val="24"/>
        </w:rPr>
      </w:pPr>
    </w:p>
    <w:p w:rsidR="00DD14EA" w:rsidRPr="001C7E77" w:rsidRDefault="006D5DE8" w:rsidP="006051E2">
      <w:pPr>
        <w:spacing w:after="0"/>
        <w:rPr>
          <w:rFonts w:ascii="Times New Roman" w:hAnsi="Times New Roman" w:cs="Times New Roman"/>
          <w:sz w:val="24"/>
          <w:szCs w:val="24"/>
        </w:rPr>
      </w:pPr>
      <w:r>
        <w:rPr>
          <w:rFonts w:ascii="Times New Roman" w:hAnsi="Times New Roman" w:cs="Times New Roman"/>
          <w:sz w:val="24"/>
          <w:szCs w:val="24"/>
        </w:rPr>
        <w:t>2018/2019</w:t>
      </w:r>
      <w:r w:rsidR="00440FD1">
        <w:rPr>
          <w:rFonts w:ascii="Times New Roman" w:hAnsi="Times New Roman" w:cs="Times New Roman"/>
          <w:sz w:val="24"/>
          <w:szCs w:val="24"/>
        </w:rPr>
        <w:t xml:space="preserve"> Mowing Amount/Mile: $400.00</w:t>
      </w:r>
      <w:r w:rsidR="00DD14EA" w:rsidRPr="001C7E77">
        <w:rPr>
          <w:rFonts w:ascii="Times New Roman" w:hAnsi="Times New Roman" w:cs="Times New Roman"/>
          <w:sz w:val="24"/>
          <w:szCs w:val="24"/>
        </w:rPr>
        <w:t xml:space="preserve"> – Total 201</w:t>
      </w:r>
      <w:r>
        <w:rPr>
          <w:rFonts w:ascii="Times New Roman" w:hAnsi="Times New Roman" w:cs="Times New Roman"/>
          <w:sz w:val="24"/>
          <w:szCs w:val="24"/>
        </w:rPr>
        <w:t>8/2019</w:t>
      </w:r>
      <w:r w:rsidR="00440FD1">
        <w:rPr>
          <w:rFonts w:ascii="Times New Roman" w:hAnsi="Times New Roman" w:cs="Times New Roman"/>
          <w:sz w:val="24"/>
          <w:szCs w:val="24"/>
        </w:rPr>
        <w:t xml:space="preserve"> Grass and Brush Control Contract: </w:t>
      </w:r>
    </w:p>
    <w:p w:rsidR="00DD14EA" w:rsidRPr="001C7E77" w:rsidRDefault="00DD14EA" w:rsidP="00DD14EA">
      <w:pPr>
        <w:spacing w:after="0"/>
        <w:rPr>
          <w:rFonts w:ascii="Times New Roman" w:hAnsi="Times New Roman" w:cs="Times New Roman"/>
          <w:sz w:val="24"/>
          <w:szCs w:val="24"/>
        </w:rPr>
      </w:pPr>
    </w:p>
    <w:p w:rsidR="00DD14EA" w:rsidRPr="001C7E77" w:rsidRDefault="00DD14EA" w:rsidP="00DD14EA">
      <w:pPr>
        <w:spacing w:after="0"/>
        <w:rPr>
          <w:rFonts w:ascii="Times New Roman" w:hAnsi="Times New Roman" w:cs="Times New Roman"/>
          <w:sz w:val="24"/>
          <w:szCs w:val="24"/>
        </w:rPr>
      </w:pPr>
      <w:r w:rsidRPr="001C7E77">
        <w:rPr>
          <w:rFonts w:ascii="Times New Roman" w:hAnsi="Times New Roman" w:cs="Times New Roman"/>
          <w:sz w:val="24"/>
          <w:szCs w:val="24"/>
        </w:rPr>
        <w:t xml:space="preserve">This </w:t>
      </w:r>
      <w:r w:rsidR="00616C47">
        <w:rPr>
          <w:rFonts w:ascii="Times New Roman" w:hAnsi="Times New Roman" w:cs="Times New Roman"/>
          <w:sz w:val="24"/>
          <w:szCs w:val="24"/>
        </w:rPr>
        <w:t>A</w:t>
      </w:r>
      <w:r w:rsidRPr="001C7E77">
        <w:rPr>
          <w:rFonts w:ascii="Times New Roman" w:hAnsi="Times New Roman" w:cs="Times New Roman"/>
          <w:sz w:val="24"/>
          <w:szCs w:val="24"/>
        </w:rPr>
        <w:t>greement</w:t>
      </w:r>
      <w:r w:rsidR="006051E2" w:rsidRPr="001C7E77">
        <w:rPr>
          <w:rFonts w:ascii="Times New Roman" w:hAnsi="Times New Roman" w:cs="Times New Roman"/>
          <w:sz w:val="24"/>
          <w:szCs w:val="24"/>
        </w:rPr>
        <w:t>,</w:t>
      </w:r>
      <w:r w:rsidRPr="001C7E77">
        <w:rPr>
          <w:rFonts w:ascii="Times New Roman" w:hAnsi="Times New Roman" w:cs="Times New Roman"/>
          <w:sz w:val="24"/>
          <w:szCs w:val="24"/>
        </w:rPr>
        <w:t xml:space="preserve"> made this______ day of __________________, 20_____, by and between the County of </w:t>
      </w:r>
    </w:p>
    <w:p w:rsidR="00DD14EA" w:rsidRPr="001C7E77" w:rsidRDefault="00DD14EA" w:rsidP="001C7E77">
      <w:pPr>
        <w:spacing w:after="0"/>
        <w:rPr>
          <w:rFonts w:ascii="Times New Roman" w:hAnsi="Times New Roman" w:cs="Times New Roman"/>
          <w:sz w:val="24"/>
          <w:szCs w:val="24"/>
        </w:rPr>
      </w:pPr>
      <w:r w:rsidRPr="001C7E77">
        <w:rPr>
          <w:rFonts w:ascii="Times New Roman" w:hAnsi="Times New Roman" w:cs="Times New Roman"/>
          <w:sz w:val="24"/>
          <w:szCs w:val="24"/>
        </w:rPr>
        <w:t>Montgomery (hereinafter called the County</w:t>
      </w:r>
      <w:r w:rsidR="001C7E77" w:rsidRPr="001C7E77">
        <w:rPr>
          <w:rFonts w:ascii="Times New Roman" w:hAnsi="Times New Roman" w:cs="Times New Roman"/>
          <w:sz w:val="24"/>
          <w:szCs w:val="24"/>
        </w:rPr>
        <w:t xml:space="preserve"> </w:t>
      </w:r>
      <w:r w:rsidRPr="001C7E77">
        <w:rPr>
          <w:rFonts w:ascii="Times New Roman" w:hAnsi="Times New Roman" w:cs="Times New Roman"/>
          <w:sz w:val="24"/>
          <w:szCs w:val="24"/>
        </w:rPr>
        <w:t xml:space="preserve">and the </w:t>
      </w:r>
      <w:r w:rsidR="00083F32">
        <w:rPr>
          <w:rFonts w:ascii="Times New Roman" w:hAnsi="Times New Roman" w:cs="Times New Roman"/>
          <w:sz w:val="24"/>
          <w:szCs w:val="24"/>
        </w:rPr>
        <w:t>Town</w:t>
      </w:r>
      <w:r w:rsidR="00ED7FFC">
        <w:rPr>
          <w:rFonts w:ascii="Times New Roman" w:hAnsi="Times New Roman" w:cs="Times New Roman"/>
          <w:sz w:val="24"/>
          <w:szCs w:val="24"/>
        </w:rPr>
        <w:t xml:space="preserve"> of </w:t>
      </w:r>
      <w:r w:rsidR="00440FD1">
        <w:rPr>
          <w:rFonts w:ascii="Times New Roman" w:hAnsi="Times New Roman" w:cs="Times New Roman"/>
          <w:sz w:val="24"/>
          <w:szCs w:val="24"/>
        </w:rPr>
        <w:t xml:space="preserve">                  </w:t>
      </w:r>
      <w:r w:rsidR="00F720C4">
        <w:rPr>
          <w:rFonts w:ascii="Times New Roman" w:hAnsi="Times New Roman" w:cs="Times New Roman"/>
          <w:sz w:val="24"/>
          <w:szCs w:val="24"/>
        </w:rPr>
        <w:t xml:space="preserve"> </w:t>
      </w:r>
      <w:r w:rsidRPr="001C7E77">
        <w:rPr>
          <w:rFonts w:ascii="Times New Roman" w:hAnsi="Times New Roman" w:cs="Times New Roman"/>
          <w:sz w:val="24"/>
          <w:szCs w:val="24"/>
        </w:rPr>
        <w:t>hereinafter</w:t>
      </w:r>
    </w:p>
    <w:p w:rsidR="00DD14EA" w:rsidRPr="001C7E77" w:rsidRDefault="00473318" w:rsidP="00DD14EA">
      <w:pPr>
        <w:spacing w:after="0"/>
        <w:rPr>
          <w:rFonts w:ascii="Times New Roman" w:hAnsi="Times New Roman" w:cs="Times New Roman"/>
          <w:sz w:val="24"/>
          <w:szCs w:val="24"/>
        </w:rPr>
      </w:pPr>
      <w:proofErr w:type="gramStart"/>
      <w:r w:rsidRPr="001C7E77">
        <w:rPr>
          <w:rFonts w:ascii="Times New Roman" w:hAnsi="Times New Roman" w:cs="Times New Roman"/>
          <w:sz w:val="24"/>
          <w:szCs w:val="24"/>
        </w:rPr>
        <w:t>c</w:t>
      </w:r>
      <w:r w:rsidR="00DD14EA" w:rsidRPr="001C7E77">
        <w:rPr>
          <w:rFonts w:ascii="Times New Roman" w:hAnsi="Times New Roman" w:cs="Times New Roman"/>
          <w:sz w:val="24"/>
          <w:szCs w:val="24"/>
        </w:rPr>
        <w:t>alled</w:t>
      </w:r>
      <w:proofErr w:type="gramEnd"/>
      <w:r w:rsidR="00DD14EA" w:rsidRPr="001C7E77">
        <w:rPr>
          <w:rFonts w:ascii="Times New Roman" w:hAnsi="Times New Roman" w:cs="Times New Roman"/>
          <w:sz w:val="24"/>
          <w:szCs w:val="24"/>
        </w:rPr>
        <w:t xml:space="preserve"> the “</w:t>
      </w:r>
      <w:r w:rsidR="00083F32">
        <w:rPr>
          <w:rFonts w:ascii="Times New Roman" w:hAnsi="Times New Roman" w:cs="Times New Roman"/>
          <w:sz w:val="24"/>
          <w:szCs w:val="24"/>
        </w:rPr>
        <w:t>Town</w:t>
      </w:r>
      <w:r w:rsidR="00DD14EA" w:rsidRPr="001C7E77">
        <w:rPr>
          <w:rFonts w:ascii="Times New Roman" w:hAnsi="Times New Roman" w:cs="Times New Roman"/>
          <w:sz w:val="24"/>
          <w:szCs w:val="24"/>
        </w:rPr>
        <w:t xml:space="preserve">) beginning </w:t>
      </w:r>
      <w:r w:rsidR="00440FD1">
        <w:rPr>
          <w:rFonts w:ascii="Times New Roman" w:hAnsi="Times New Roman" w:cs="Times New Roman"/>
          <w:sz w:val="24"/>
          <w:szCs w:val="24"/>
        </w:rPr>
        <w:t>June</w:t>
      </w:r>
      <w:r w:rsidR="006D5DE8">
        <w:rPr>
          <w:rFonts w:ascii="Times New Roman" w:hAnsi="Times New Roman" w:cs="Times New Roman"/>
          <w:sz w:val="24"/>
          <w:szCs w:val="24"/>
        </w:rPr>
        <w:t xml:space="preserve"> 1,2018</w:t>
      </w:r>
      <w:r w:rsidR="00DD14EA" w:rsidRPr="001C7E77">
        <w:rPr>
          <w:rFonts w:ascii="Times New Roman" w:hAnsi="Times New Roman" w:cs="Times New Roman"/>
          <w:sz w:val="24"/>
          <w:szCs w:val="24"/>
        </w:rPr>
        <w:t xml:space="preserve"> and </w:t>
      </w:r>
      <w:r w:rsidR="001C7E77" w:rsidRPr="001C7E77">
        <w:rPr>
          <w:rFonts w:ascii="Times New Roman" w:hAnsi="Times New Roman" w:cs="Times New Roman"/>
          <w:sz w:val="24"/>
          <w:szCs w:val="24"/>
        </w:rPr>
        <w:t xml:space="preserve">ending </w:t>
      </w:r>
      <w:r w:rsidR="00440FD1">
        <w:rPr>
          <w:rFonts w:ascii="Times New Roman" w:hAnsi="Times New Roman" w:cs="Times New Roman"/>
          <w:sz w:val="24"/>
          <w:szCs w:val="24"/>
        </w:rPr>
        <w:t>May 31</w:t>
      </w:r>
      <w:r w:rsidR="00DD14EA" w:rsidRPr="001C7E77">
        <w:rPr>
          <w:rFonts w:ascii="Times New Roman" w:hAnsi="Times New Roman" w:cs="Times New Roman"/>
          <w:sz w:val="24"/>
          <w:szCs w:val="24"/>
        </w:rPr>
        <w:t>,</w:t>
      </w:r>
      <w:r w:rsidR="00440FD1">
        <w:rPr>
          <w:rFonts w:ascii="Times New Roman" w:hAnsi="Times New Roman" w:cs="Times New Roman"/>
          <w:sz w:val="24"/>
          <w:szCs w:val="24"/>
        </w:rPr>
        <w:t xml:space="preserve"> </w:t>
      </w:r>
      <w:r w:rsidR="00DD14EA" w:rsidRPr="001C7E77">
        <w:rPr>
          <w:rFonts w:ascii="Times New Roman" w:hAnsi="Times New Roman" w:cs="Times New Roman"/>
          <w:sz w:val="24"/>
          <w:szCs w:val="24"/>
        </w:rPr>
        <w:t>201</w:t>
      </w:r>
      <w:r w:rsidR="006D5DE8">
        <w:rPr>
          <w:rFonts w:ascii="Times New Roman" w:hAnsi="Times New Roman" w:cs="Times New Roman"/>
          <w:sz w:val="24"/>
          <w:szCs w:val="24"/>
        </w:rPr>
        <w:t>9</w:t>
      </w:r>
      <w:r w:rsidR="00DD14EA" w:rsidRPr="001C7E77">
        <w:rPr>
          <w:rFonts w:ascii="Times New Roman" w:hAnsi="Times New Roman" w:cs="Times New Roman"/>
          <w:sz w:val="24"/>
          <w:szCs w:val="24"/>
        </w:rPr>
        <w:t xml:space="preserve">. </w:t>
      </w:r>
    </w:p>
    <w:p w:rsidR="00DD14EA" w:rsidRPr="001C7E77" w:rsidRDefault="00DD14EA" w:rsidP="00DD14EA">
      <w:pPr>
        <w:spacing w:after="0"/>
        <w:rPr>
          <w:rFonts w:ascii="Times New Roman" w:hAnsi="Times New Roman" w:cs="Times New Roman"/>
          <w:sz w:val="24"/>
          <w:szCs w:val="24"/>
        </w:rPr>
      </w:pPr>
    </w:p>
    <w:p w:rsidR="00DD14EA" w:rsidRPr="001C7E77" w:rsidRDefault="00DD14EA" w:rsidP="00DD14EA">
      <w:pPr>
        <w:spacing w:after="0"/>
        <w:rPr>
          <w:rFonts w:ascii="Times New Roman" w:hAnsi="Times New Roman" w:cs="Times New Roman"/>
          <w:sz w:val="24"/>
          <w:szCs w:val="24"/>
        </w:rPr>
      </w:pPr>
      <w:r w:rsidRPr="001C7E77">
        <w:rPr>
          <w:rFonts w:ascii="Times New Roman" w:hAnsi="Times New Roman" w:cs="Times New Roman"/>
          <w:sz w:val="24"/>
          <w:szCs w:val="24"/>
        </w:rPr>
        <w:t>Whereas, Section 135-a of the Highway Law provides that the Commissioner of Publ</w:t>
      </w:r>
      <w:r w:rsidR="00D34EC4" w:rsidRPr="001C7E77">
        <w:rPr>
          <w:rFonts w:ascii="Times New Roman" w:hAnsi="Times New Roman" w:cs="Times New Roman"/>
          <w:sz w:val="24"/>
          <w:szCs w:val="24"/>
        </w:rPr>
        <w:t>i</w:t>
      </w:r>
      <w:r w:rsidRPr="001C7E77">
        <w:rPr>
          <w:rFonts w:ascii="Times New Roman" w:hAnsi="Times New Roman" w:cs="Times New Roman"/>
          <w:sz w:val="24"/>
          <w:szCs w:val="24"/>
        </w:rPr>
        <w:t>c Works may</w:t>
      </w:r>
    </w:p>
    <w:p w:rsidR="00473318" w:rsidRPr="001C7E77" w:rsidRDefault="00473318" w:rsidP="00DD14EA">
      <w:pPr>
        <w:spacing w:after="0"/>
        <w:rPr>
          <w:rFonts w:ascii="Times New Roman" w:hAnsi="Times New Roman" w:cs="Times New Roman"/>
          <w:sz w:val="24"/>
          <w:szCs w:val="24"/>
        </w:rPr>
      </w:pPr>
      <w:proofErr w:type="gramStart"/>
      <w:r w:rsidRPr="001C7E77">
        <w:rPr>
          <w:rFonts w:ascii="Times New Roman" w:hAnsi="Times New Roman" w:cs="Times New Roman"/>
          <w:sz w:val="24"/>
          <w:szCs w:val="24"/>
        </w:rPr>
        <w:t>c</w:t>
      </w:r>
      <w:r w:rsidR="00DD14EA" w:rsidRPr="001C7E77">
        <w:rPr>
          <w:rFonts w:ascii="Times New Roman" w:hAnsi="Times New Roman" w:cs="Times New Roman"/>
          <w:sz w:val="24"/>
          <w:szCs w:val="24"/>
        </w:rPr>
        <w:t>ontract</w:t>
      </w:r>
      <w:proofErr w:type="gramEnd"/>
      <w:r w:rsidR="00DD14EA" w:rsidRPr="001C7E77">
        <w:rPr>
          <w:rFonts w:ascii="Times New Roman" w:hAnsi="Times New Roman" w:cs="Times New Roman"/>
          <w:sz w:val="24"/>
          <w:szCs w:val="24"/>
        </w:rPr>
        <w:t xml:space="preserve"> with any </w:t>
      </w:r>
      <w:r w:rsidR="00083F32">
        <w:rPr>
          <w:rFonts w:ascii="Times New Roman" w:hAnsi="Times New Roman" w:cs="Times New Roman"/>
          <w:sz w:val="24"/>
          <w:szCs w:val="24"/>
        </w:rPr>
        <w:t>Town</w:t>
      </w:r>
      <w:r w:rsidR="00DD14EA" w:rsidRPr="001C7E77">
        <w:rPr>
          <w:rFonts w:ascii="Times New Roman" w:hAnsi="Times New Roman" w:cs="Times New Roman"/>
          <w:sz w:val="24"/>
          <w:szCs w:val="24"/>
        </w:rPr>
        <w:t xml:space="preserve"> for the </w:t>
      </w:r>
      <w:r w:rsidR="00440FD1">
        <w:rPr>
          <w:rFonts w:ascii="Times New Roman" w:hAnsi="Times New Roman" w:cs="Times New Roman"/>
          <w:sz w:val="24"/>
          <w:szCs w:val="24"/>
        </w:rPr>
        <w:t>control of grass and brush on any county road</w:t>
      </w:r>
      <w:r w:rsidRPr="001C7E77">
        <w:rPr>
          <w:rFonts w:ascii="Times New Roman" w:hAnsi="Times New Roman" w:cs="Times New Roman"/>
          <w:sz w:val="24"/>
          <w:szCs w:val="24"/>
        </w:rPr>
        <w:t xml:space="preserve">, with the approval by </w:t>
      </w:r>
      <w:r w:rsidR="00616C47">
        <w:rPr>
          <w:rFonts w:ascii="Times New Roman" w:hAnsi="Times New Roman" w:cs="Times New Roman"/>
          <w:sz w:val="24"/>
          <w:szCs w:val="24"/>
        </w:rPr>
        <w:t>R</w:t>
      </w:r>
      <w:r w:rsidRPr="001C7E77">
        <w:rPr>
          <w:rFonts w:ascii="Times New Roman" w:hAnsi="Times New Roman" w:cs="Times New Roman"/>
          <w:sz w:val="24"/>
          <w:szCs w:val="24"/>
        </w:rPr>
        <w:t xml:space="preserve">esolution of each of the legislative bodies of such </w:t>
      </w:r>
      <w:r w:rsidR="00ED7FFC">
        <w:rPr>
          <w:rFonts w:ascii="Times New Roman" w:hAnsi="Times New Roman" w:cs="Times New Roman"/>
          <w:sz w:val="24"/>
          <w:szCs w:val="24"/>
        </w:rPr>
        <w:t>C</w:t>
      </w:r>
      <w:r w:rsidRPr="001C7E77">
        <w:rPr>
          <w:rFonts w:ascii="Times New Roman" w:hAnsi="Times New Roman" w:cs="Times New Roman"/>
          <w:sz w:val="24"/>
          <w:szCs w:val="24"/>
        </w:rPr>
        <w:t xml:space="preserve">ounty and </w:t>
      </w:r>
      <w:r w:rsidR="00083F32">
        <w:rPr>
          <w:rFonts w:ascii="Times New Roman" w:hAnsi="Times New Roman" w:cs="Times New Roman"/>
          <w:sz w:val="24"/>
          <w:szCs w:val="24"/>
        </w:rPr>
        <w:t>Town</w:t>
      </w:r>
      <w:r w:rsidR="00616C47">
        <w:rPr>
          <w:rFonts w:ascii="Times New Roman" w:hAnsi="Times New Roman" w:cs="Times New Roman"/>
          <w:sz w:val="24"/>
          <w:szCs w:val="24"/>
        </w:rPr>
        <w:t>;</w:t>
      </w:r>
      <w:r w:rsidRPr="001C7E77">
        <w:rPr>
          <w:rFonts w:ascii="Times New Roman" w:hAnsi="Times New Roman" w:cs="Times New Roman"/>
          <w:sz w:val="24"/>
          <w:szCs w:val="24"/>
        </w:rPr>
        <w:t xml:space="preserve"> and</w:t>
      </w:r>
    </w:p>
    <w:p w:rsidR="00473318" w:rsidRPr="001C7E77" w:rsidRDefault="00473318" w:rsidP="00DD14EA">
      <w:pPr>
        <w:spacing w:after="0"/>
        <w:rPr>
          <w:rFonts w:ascii="Times New Roman" w:hAnsi="Times New Roman" w:cs="Times New Roman"/>
          <w:sz w:val="24"/>
          <w:szCs w:val="24"/>
        </w:rPr>
      </w:pPr>
    </w:p>
    <w:p w:rsidR="00473318" w:rsidRPr="001C7E77" w:rsidRDefault="00440FD1" w:rsidP="00DD14EA">
      <w:pPr>
        <w:spacing w:after="0"/>
        <w:rPr>
          <w:rFonts w:ascii="Times New Roman" w:hAnsi="Times New Roman" w:cs="Times New Roman"/>
          <w:sz w:val="24"/>
          <w:szCs w:val="24"/>
        </w:rPr>
      </w:pPr>
      <w:r>
        <w:rPr>
          <w:rFonts w:ascii="Times New Roman" w:hAnsi="Times New Roman" w:cs="Times New Roman"/>
          <w:sz w:val="24"/>
          <w:szCs w:val="24"/>
        </w:rPr>
        <w:t xml:space="preserve">Whereas, Resolution No.     </w:t>
      </w:r>
      <w:r w:rsidR="00473318" w:rsidRPr="001C7E77">
        <w:rPr>
          <w:rFonts w:ascii="Times New Roman" w:hAnsi="Times New Roman" w:cs="Times New Roman"/>
          <w:sz w:val="24"/>
          <w:szCs w:val="24"/>
        </w:rPr>
        <w:t xml:space="preserve"> </w:t>
      </w:r>
      <w:proofErr w:type="gramStart"/>
      <w:r w:rsidR="00473318" w:rsidRPr="001C7E77">
        <w:rPr>
          <w:rFonts w:ascii="Times New Roman" w:hAnsi="Times New Roman" w:cs="Times New Roman"/>
          <w:sz w:val="24"/>
          <w:szCs w:val="24"/>
        </w:rPr>
        <w:t>of</w:t>
      </w:r>
      <w:proofErr w:type="gramEnd"/>
      <w:r w:rsidR="00473318" w:rsidRPr="001C7E77">
        <w:rPr>
          <w:rFonts w:ascii="Times New Roman" w:hAnsi="Times New Roman" w:cs="Times New Roman"/>
          <w:sz w:val="24"/>
          <w:szCs w:val="24"/>
        </w:rPr>
        <w:t xml:space="preserve"> 201</w:t>
      </w:r>
      <w:r w:rsidR="006D5DE8">
        <w:rPr>
          <w:rFonts w:ascii="Times New Roman" w:hAnsi="Times New Roman" w:cs="Times New Roman"/>
          <w:sz w:val="24"/>
          <w:szCs w:val="24"/>
        </w:rPr>
        <w:t>8</w:t>
      </w:r>
      <w:r w:rsidR="00473318" w:rsidRPr="001C7E77">
        <w:rPr>
          <w:rFonts w:ascii="Times New Roman" w:hAnsi="Times New Roman" w:cs="Times New Roman"/>
          <w:sz w:val="24"/>
          <w:szCs w:val="24"/>
        </w:rPr>
        <w:t xml:space="preserve"> authoriz</w:t>
      </w:r>
      <w:r>
        <w:rPr>
          <w:rFonts w:ascii="Times New Roman" w:hAnsi="Times New Roman" w:cs="Times New Roman"/>
          <w:sz w:val="24"/>
          <w:szCs w:val="24"/>
        </w:rPr>
        <w:t>es contracting such grass and brush</w:t>
      </w:r>
      <w:r w:rsidR="00473318" w:rsidRPr="001C7E77">
        <w:rPr>
          <w:rFonts w:ascii="Times New Roman" w:hAnsi="Times New Roman" w:cs="Times New Roman"/>
          <w:sz w:val="24"/>
          <w:szCs w:val="24"/>
        </w:rPr>
        <w:t xml:space="preserve"> control within the ten (10) </w:t>
      </w:r>
      <w:r w:rsidR="00ED7FFC">
        <w:rPr>
          <w:rFonts w:ascii="Times New Roman" w:hAnsi="Times New Roman" w:cs="Times New Roman"/>
          <w:sz w:val="24"/>
          <w:szCs w:val="24"/>
        </w:rPr>
        <w:t>Towns</w:t>
      </w:r>
      <w:r w:rsidR="00473318" w:rsidRPr="001C7E77">
        <w:rPr>
          <w:rFonts w:ascii="Times New Roman" w:hAnsi="Times New Roman" w:cs="Times New Roman"/>
          <w:sz w:val="24"/>
          <w:szCs w:val="24"/>
        </w:rPr>
        <w:t>,</w:t>
      </w:r>
      <w:r w:rsidR="00AA64E3">
        <w:rPr>
          <w:rFonts w:ascii="Times New Roman" w:hAnsi="Times New Roman" w:cs="Times New Roman"/>
          <w:sz w:val="24"/>
          <w:szCs w:val="24"/>
        </w:rPr>
        <w:t xml:space="preserve"> and</w:t>
      </w:r>
      <w:r w:rsidR="00473318" w:rsidRPr="001C7E77">
        <w:rPr>
          <w:rFonts w:ascii="Times New Roman" w:hAnsi="Times New Roman" w:cs="Times New Roman"/>
          <w:sz w:val="24"/>
          <w:szCs w:val="24"/>
        </w:rPr>
        <w:t xml:space="preserve"> the </w:t>
      </w:r>
      <w:r w:rsidR="00EC2758">
        <w:rPr>
          <w:rFonts w:ascii="Times New Roman" w:hAnsi="Times New Roman" w:cs="Times New Roman"/>
          <w:sz w:val="24"/>
          <w:szCs w:val="24"/>
        </w:rPr>
        <w:t>City</w:t>
      </w:r>
      <w:r>
        <w:rPr>
          <w:rFonts w:ascii="Times New Roman" w:hAnsi="Times New Roman" w:cs="Times New Roman"/>
          <w:sz w:val="24"/>
          <w:szCs w:val="24"/>
        </w:rPr>
        <w:t xml:space="preserve"> of Amsterdam</w:t>
      </w:r>
      <w:r w:rsidR="00473318" w:rsidRPr="001C7E77">
        <w:rPr>
          <w:rFonts w:ascii="Times New Roman" w:hAnsi="Times New Roman" w:cs="Times New Roman"/>
          <w:sz w:val="24"/>
          <w:szCs w:val="24"/>
        </w:rPr>
        <w:t>, with the</w:t>
      </w:r>
      <w:r w:rsidR="00D34EC4" w:rsidRPr="001C7E77">
        <w:rPr>
          <w:rFonts w:ascii="Times New Roman" w:hAnsi="Times New Roman" w:cs="Times New Roman"/>
          <w:sz w:val="24"/>
          <w:szCs w:val="24"/>
        </w:rPr>
        <w:t xml:space="preserve"> </w:t>
      </w:r>
      <w:r w:rsidR="00473318" w:rsidRPr="001C7E77">
        <w:rPr>
          <w:rFonts w:ascii="Times New Roman" w:hAnsi="Times New Roman" w:cs="Times New Roman"/>
          <w:sz w:val="24"/>
          <w:szCs w:val="24"/>
        </w:rPr>
        <w:t xml:space="preserve">approval by </w:t>
      </w:r>
      <w:r w:rsidR="001C7E77" w:rsidRPr="001C7E77">
        <w:rPr>
          <w:rFonts w:ascii="Times New Roman" w:hAnsi="Times New Roman" w:cs="Times New Roman"/>
          <w:sz w:val="24"/>
          <w:szCs w:val="24"/>
        </w:rPr>
        <w:t xml:space="preserve">Resolution </w:t>
      </w:r>
      <w:r w:rsidR="00473318" w:rsidRPr="001C7E77">
        <w:rPr>
          <w:rFonts w:ascii="Times New Roman" w:hAnsi="Times New Roman" w:cs="Times New Roman"/>
          <w:sz w:val="24"/>
          <w:szCs w:val="24"/>
        </w:rPr>
        <w:t>of each of those legislative bodies:</w:t>
      </w:r>
    </w:p>
    <w:p w:rsidR="00473318" w:rsidRPr="001C7E77" w:rsidRDefault="00473318" w:rsidP="00DD14EA">
      <w:pPr>
        <w:spacing w:after="0"/>
        <w:rPr>
          <w:rFonts w:ascii="Times New Roman" w:hAnsi="Times New Roman" w:cs="Times New Roman"/>
          <w:sz w:val="24"/>
          <w:szCs w:val="24"/>
        </w:rPr>
      </w:pPr>
    </w:p>
    <w:p w:rsidR="00473318" w:rsidRPr="001C7E77" w:rsidRDefault="00473318" w:rsidP="00DD14EA">
      <w:pPr>
        <w:spacing w:after="0"/>
        <w:rPr>
          <w:rFonts w:ascii="Times New Roman" w:hAnsi="Times New Roman" w:cs="Times New Roman"/>
          <w:sz w:val="24"/>
          <w:szCs w:val="24"/>
        </w:rPr>
      </w:pPr>
      <w:r w:rsidRPr="001C7E77">
        <w:rPr>
          <w:rFonts w:ascii="Times New Roman" w:hAnsi="Times New Roman" w:cs="Times New Roman"/>
          <w:sz w:val="24"/>
          <w:szCs w:val="24"/>
        </w:rPr>
        <w:t>Now, therefore, in consideration of the mutual covenants and agreements between the parties hereto;</w:t>
      </w:r>
    </w:p>
    <w:p w:rsidR="006335CC" w:rsidRPr="001C7E77" w:rsidRDefault="006335CC" w:rsidP="00DD14EA">
      <w:pPr>
        <w:spacing w:after="0"/>
        <w:rPr>
          <w:rFonts w:ascii="Times New Roman" w:hAnsi="Times New Roman" w:cs="Times New Roman"/>
          <w:sz w:val="24"/>
          <w:szCs w:val="24"/>
        </w:rPr>
      </w:pPr>
    </w:p>
    <w:p w:rsidR="00473318" w:rsidRPr="001C7E77" w:rsidRDefault="00473318" w:rsidP="00DD14EA">
      <w:pPr>
        <w:spacing w:after="0"/>
        <w:rPr>
          <w:rFonts w:ascii="Times New Roman" w:hAnsi="Times New Roman" w:cs="Times New Roman"/>
          <w:sz w:val="24"/>
          <w:szCs w:val="24"/>
        </w:rPr>
      </w:pPr>
      <w:r w:rsidRPr="001C7E77">
        <w:rPr>
          <w:rFonts w:ascii="Times New Roman" w:hAnsi="Times New Roman" w:cs="Times New Roman"/>
          <w:sz w:val="24"/>
          <w:szCs w:val="24"/>
        </w:rPr>
        <w:t>WITNESSETH:</w:t>
      </w:r>
    </w:p>
    <w:p w:rsidR="001C7E77" w:rsidRPr="001C7E77" w:rsidRDefault="001C7E77" w:rsidP="00DD14EA">
      <w:pPr>
        <w:spacing w:after="0"/>
        <w:rPr>
          <w:rFonts w:ascii="Times New Roman" w:hAnsi="Times New Roman" w:cs="Times New Roman"/>
          <w:sz w:val="24"/>
          <w:szCs w:val="24"/>
        </w:rPr>
      </w:pPr>
    </w:p>
    <w:p w:rsidR="001C7E77" w:rsidRPr="001C7E77" w:rsidRDefault="001C7E77" w:rsidP="001C7E77">
      <w:pPr>
        <w:pStyle w:val="ListParagraph"/>
        <w:numPr>
          <w:ilvl w:val="0"/>
          <w:numId w:val="1"/>
        </w:numPr>
        <w:spacing w:after="0"/>
        <w:rPr>
          <w:rFonts w:ascii="Times New Roman" w:hAnsi="Times New Roman" w:cs="Times New Roman"/>
          <w:sz w:val="24"/>
          <w:szCs w:val="24"/>
        </w:rPr>
      </w:pPr>
      <w:r w:rsidRPr="001C7E77">
        <w:rPr>
          <w:rFonts w:ascii="Times New Roman" w:hAnsi="Times New Roman" w:cs="Times New Roman"/>
          <w:sz w:val="24"/>
          <w:szCs w:val="24"/>
        </w:rPr>
        <w:t>TERM:  This</w:t>
      </w:r>
      <w:r w:rsidR="00440FD1">
        <w:rPr>
          <w:rFonts w:ascii="Times New Roman" w:hAnsi="Times New Roman" w:cs="Times New Roman"/>
          <w:sz w:val="24"/>
          <w:szCs w:val="24"/>
        </w:rPr>
        <w:t xml:space="preserve"> Agreement shall be from June</w:t>
      </w:r>
      <w:r w:rsidR="006D5DE8">
        <w:rPr>
          <w:rFonts w:ascii="Times New Roman" w:hAnsi="Times New Roman" w:cs="Times New Roman"/>
          <w:sz w:val="24"/>
          <w:szCs w:val="24"/>
        </w:rPr>
        <w:t xml:space="preserve"> 1, 2018</w:t>
      </w:r>
      <w:r w:rsidRPr="001C7E77">
        <w:rPr>
          <w:rFonts w:ascii="Times New Roman" w:hAnsi="Times New Roman" w:cs="Times New Roman"/>
          <w:sz w:val="24"/>
          <w:szCs w:val="24"/>
        </w:rPr>
        <w:t xml:space="preserve"> </w:t>
      </w:r>
      <w:r w:rsidR="006D5DE8">
        <w:rPr>
          <w:rFonts w:ascii="Times New Roman" w:hAnsi="Times New Roman" w:cs="Times New Roman"/>
          <w:sz w:val="24"/>
          <w:szCs w:val="24"/>
        </w:rPr>
        <w:t>to May 31, 2019</w:t>
      </w:r>
      <w:r w:rsidRPr="001C7E77">
        <w:rPr>
          <w:rFonts w:ascii="Times New Roman" w:hAnsi="Times New Roman" w:cs="Times New Roman"/>
          <w:sz w:val="24"/>
          <w:szCs w:val="24"/>
        </w:rPr>
        <w:t xml:space="preserve">. </w:t>
      </w:r>
    </w:p>
    <w:p w:rsidR="001C7E77" w:rsidRPr="001C7E77" w:rsidRDefault="001C7E77" w:rsidP="001C7E77">
      <w:pPr>
        <w:pStyle w:val="ListParagraph"/>
        <w:spacing w:after="0"/>
        <w:rPr>
          <w:rFonts w:ascii="Times New Roman" w:hAnsi="Times New Roman" w:cs="Times New Roman"/>
          <w:sz w:val="24"/>
          <w:szCs w:val="24"/>
        </w:rPr>
      </w:pPr>
    </w:p>
    <w:p w:rsidR="001C7E77" w:rsidRPr="001C7E77" w:rsidRDefault="001C7E77" w:rsidP="001C7E77">
      <w:pPr>
        <w:pStyle w:val="ListParagraph"/>
        <w:numPr>
          <w:ilvl w:val="0"/>
          <w:numId w:val="1"/>
        </w:numPr>
        <w:spacing w:after="0"/>
        <w:rPr>
          <w:rFonts w:ascii="Times New Roman" w:hAnsi="Times New Roman" w:cs="Times New Roman"/>
          <w:sz w:val="24"/>
          <w:szCs w:val="24"/>
        </w:rPr>
      </w:pPr>
      <w:r w:rsidRPr="001C7E77">
        <w:rPr>
          <w:rFonts w:ascii="Times New Roman" w:hAnsi="Times New Roman" w:cs="Times New Roman"/>
          <w:sz w:val="24"/>
          <w:szCs w:val="24"/>
        </w:rPr>
        <w:t xml:space="preserve">SERVICES: </w:t>
      </w:r>
    </w:p>
    <w:p w:rsidR="001C7E77" w:rsidRPr="001C7E77" w:rsidRDefault="001C7E77" w:rsidP="001C7E77">
      <w:pPr>
        <w:pStyle w:val="ListParagraph"/>
        <w:rPr>
          <w:rFonts w:ascii="Times New Roman" w:hAnsi="Times New Roman" w:cs="Times New Roman"/>
          <w:sz w:val="24"/>
          <w:szCs w:val="24"/>
        </w:rPr>
      </w:pPr>
    </w:p>
    <w:p w:rsidR="001C7E77" w:rsidRPr="001C7E77" w:rsidRDefault="00473318" w:rsidP="001C7E77">
      <w:pPr>
        <w:pStyle w:val="ListParagraph"/>
        <w:spacing w:after="0"/>
        <w:rPr>
          <w:rFonts w:ascii="Times New Roman" w:hAnsi="Times New Roman" w:cs="Times New Roman"/>
          <w:sz w:val="24"/>
          <w:szCs w:val="24"/>
        </w:rPr>
      </w:pPr>
      <w:r w:rsidRPr="001C7E77">
        <w:rPr>
          <w:rFonts w:ascii="Times New Roman" w:hAnsi="Times New Roman" w:cs="Times New Roman"/>
          <w:sz w:val="24"/>
          <w:szCs w:val="24"/>
        </w:rPr>
        <w:t xml:space="preserve">. </w:t>
      </w:r>
    </w:p>
    <w:p w:rsidR="004330A0" w:rsidRDefault="004330A0" w:rsidP="004330A0">
      <w:pPr>
        <w:pStyle w:val="ListParagraph"/>
        <w:spacing w:after="0"/>
        <w:ind w:left="1800"/>
        <w:rPr>
          <w:rFonts w:ascii="Times New Roman" w:hAnsi="Times New Roman" w:cs="Times New Roman"/>
          <w:sz w:val="24"/>
          <w:szCs w:val="24"/>
        </w:rPr>
      </w:pPr>
    </w:p>
    <w:p w:rsidR="004330A0" w:rsidRDefault="004330A0" w:rsidP="004330A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Town shall clear such County highways </w:t>
      </w:r>
      <w:r w:rsidR="00440FD1">
        <w:rPr>
          <w:rFonts w:ascii="Times New Roman" w:hAnsi="Times New Roman" w:cs="Times New Roman"/>
          <w:sz w:val="24"/>
          <w:szCs w:val="24"/>
        </w:rPr>
        <w:t>and right of ways</w:t>
      </w:r>
      <w:r w:rsidR="00AA64E3">
        <w:rPr>
          <w:rFonts w:ascii="Times New Roman" w:hAnsi="Times New Roman" w:cs="Times New Roman"/>
          <w:sz w:val="24"/>
          <w:szCs w:val="24"/>
        </w:rPr>
        <w:t xml:space="preserve"> of</w:t>
      </w:r>
      <w:r w:rsidR="00440FD1">
        <w:rPr>
          <w:rFonts w:ascii="Times New Roman" w:hAnsi="Times New Roman" w:cs="Times New Roman"/>
          <w:sz w:val="24"/>
          <w:szCs w:val="24"/>
        </w:rPr>
        <w:t xml:space="preserve"> grass and brush</w:t>
      </w:r>
      <w:r>
        <w:rPr>
          <w:rFonts w:ascii="Times New Roman" w:hAnsi="Times New Roman" w:cs="Times New Roman"/>
          <w:sz w:val="24"/>
          <w:szCs w:val="24"/>
        </w:rPr>
        <w:t xml:space="preserve"> within the boundaries of such </w:t>
      </w:r>
      <w:r w:rsidR="007C7E6D">
        <w:rPr>
          <w:rFonts w:ascii="Times New Roman" w:hAnsi="Times New Roman" w:cs="Times New Roman"/>
          <w:sz w:val="24"/>
          <w:szCs w:val="24"/>
        </w:rPr>
        <w:t xml:space="preserve">Town </w:t>
      </w:r>
      <w:r>
        <w:rPr>
          <w:rFonts w:ascii="Times New Roman" w:hAnsi="Times New Roman" w:cs="Times New Roman"/>
          <w:sz w:val="24"/>
          <w:szCs w:val="24"/>
        </w:rPr>
        <w:t>as designated by the Commissioner, to provide safe driving conditions</w:t>
      </w:r>
    </w:p>
    <w:p w:rsidR="004330A0" w:rsidRDefault="004330A0" w:rsidP="004330A0">
      <w:pPr>
        <w:pStyle w:val="ListParagraph"/>
        <w:spacing w:after="0"/>
        <w:ind w:left="1800"/>
        <w:rPr>
          <w:rFonts w:ascii="Times New Roman" w:hAnsi="Times New Roman" w:cs="Times New Roman"/>
          <w:sz w:val="24"/>
          <w:szCs w:val="24"/>
        </w:rPr>
      </w:pPr>
    </w:p>
    <w:p w:rsidR="004330A0" w:rsidRDefault="004330A0" w:rsidP="004330A0">
      <w:pPr>
        <w:spacing w:after="0"/>
        <w:rPr>
          <w:rFonts w:ascii="Times New Roman" w:hAnsi="Times New Roman" w:cs="Times New Roman"/>
          <w:sz w:val="24"/>
          <w:szCs w:val="24"/>
        </w:rPr>
      </w:pPr>
    </w:p>
    <w:p w:rsidR="004330A0" w:rsidRDefault="004330A0" w:rsidP="004330A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Town shall furnish to the Commissioner a certificate or certificates of insuring showing they comply with the County’s insurance requirements as attached hereto as “Schedule A”. The County must be named as an additional insured. All Certificates must be submitted with the signed contract. </w:t>
      </w:r>
    </w:p>
    <w:p w:rsidR="004330A0" w:rsidRDefault="004330A0" w:rsidP="004330A0">
      <w:pPr>
        <w:spacing w:after="0"/>
        <w:rPr>
          <w:rFonts w:ascii="Times New Roman" w:hAnsi="Times New Roman" w:cs="Times New Roman"/>
          <w:sz w:val="24"/>
          <w:szCs w:val="24"/>
        </w:rPr>
      </w:pPr>
    </w:p>
    <w:p w:rsidR="004330A0" w:rsidRDefault="004330A0" w:rsidP="004330A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This agreement may be suspended on five days’ written notice by the Commissioner for</w:t>
      </w:r>
    </w:p>
    <w:p w:rsidR="004330A0" w:rsidRDefault="004330A0" w:rsidP="004330A0">
      <w:pPr>
        <w:pStyle w:val="ListParagraph"/>
        <w:spacing w:after="0"/>
        <w:ind w:left="1800"/>
        <w:rPr>
          <w:rFonts w:ascii="Times New Roman" w:hAnsi="Times New Roman" w:cs="Times New Roman"/>
          <w:sz w:val="24"/>
          <w:szCs w:val="24"/>
        </w:rPr>
      </w:pP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to perform. Upon any suspension the Town shall be liable on a per diem basis (total amount of the contract divided by 365 per day) for any days for which the Agreement is </w:t>
      </w:r>
      <w:r>
        <w:rPr>
          <w:rFonts w:ascii="Times New Roman" w:hAnsi="Times New Roman" w:cs="Times New Roman"/>
          <w:sz w:val="24"/>
          <w:szCs w:val="24"/>
        </w:rPr>
        <w:lastRenderedPageBreak/>
        <w:t xml:space="preserve">suspended. Payment must be submitted within thirty (30) days. Failure to submit payment within thirty (30) days will result in interest being added to the outstanding balance.  If the Agreement is reinstated and payment has not been made by the Town the owed money and interest can be withheld by the County on the subsequent payment at the County’s sole option. </w:t>
      </w:r>
    </w:p>
    <w:p w:rsidR="004330A0" w:rsidRDefault="004330A0" w:rsidP="004330A0">
      <w:pPr>
        <w:spacing w:after="0"/>
        <w:rPr>
          <w:rFonts w:ascii="Times New Roman" w:hAnsi="Times New Roman" w:cs="Times New Roman"/>
          <w:sz w:val="24"/>
          <w:szCs w:val="24"/>
        </w:rPr>
      </w:pPr>
    </w:p>
    <w:p w:rsidR="004330A0" w:rsidRDefault="004330A0" w:rsidP="004330A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Town shall be paid by the County for work performed under this agreement at the rate of </w:t>
      </w:r>
    </w:p>
    <w:p w:rsidR="004330A0" w:rsidRDefault="00440FD1" w:rsidP="004330A0">
      <w:pPr>
        <w:pStyle w:val="ListParagraph"/>
        <w:spacing w:after="0"/>
        <w:ind w:left="1080" w:firstLine="720"/>
        <w:rPr>
          <w:rFonts w:ascii="Times New Roman" w:hAnsi="Times New Roman" w:cs="Times New Roman"/>
          <w:sz w:val="24"/>
          <w:szCs w:val="24"/>
        </w:rPr>
      </w:pPr>
      <w:proofErr w:type="gramStart"/>
      <w:r>
        <w:rPr>
          <w:rFonts w:ascii="Times New Roman" w:hAnsi="Times New Roman" w:cs="Times New Roman"/>
          <w:sz w:val="24"/>
          <w:szCs w:val="24"/>
        </w:rPr>
        <w:t>$400</w:t>
      </w:r>
      <w:r w:rsidR="004330A0">
        <w:rPr>
          <w:rFonts w:ascii="Times New Roman" w:hAnsi="Times New Roman" w:cs="Times New Roman"/>
          <w:sz w:val="24"/>
          <w:szCs w:val="24"/>
        </w:rPr>
        <w:t>.00 per mile of</w:t>
      </w:r>
      <w:r>
        <w:rPr>
          <w:rFonts w:ascii="Times New Roman" w:hAnsi="Times New Roman" w:cs="Times New Roman"/>
          <w:sz w:val="24"/>
          <w:szCs w:val="24"/>
        </w:rPr>
        <w:t xml:space="preserve"> County highways</w:t>
      </w:r>
      <w:r w:rsidR="00AA64E3">
        <w:rPr>
          <w:rFonts w:ascii="Times New Roman" w:hAnsi="Times New Roman" w:cs="Times New Roman"/>
          <w:sz w:val="24"/>
          <w:szCs w:val="24"/>
        </w:rPr>
        <w:t>,</w:t>
      </w:r>
      <w:r>
        <w:rPr>
          <w:rFonts w:ascii="Times New Roman" w:hAnsi="Times New Roman" w:cs="Times New Roman"/>
          <w:sz w:val="24"/>
          <w:szCs w:val="24"/>
        </w:rPr>
        <w:t xml:space="preserve"> for </w:t>
      </w:r>
      <w:r w:rsidR="006D5DE8">
        <w:rPr>
          <w:rFonts w:ascii="Times New Roman" w:hAnsi="Times New Roman" w:cs="Times New Roman"/>
          <w:sz w:val="24"/>
          <w:szCs w:val="24"/>
        </w:rPr>
        <w:t>grass and brush control for 2018/2019</w:t>
      </w:r>
      <w:r w:rsidR="004330A0">
        <w:rPr>
          <w:rFonts w:ascii="Times New Roman" w:hAnsi="Times New Roman" w:cs="Times New Roman"/>
          <w:sz w:val="24"/>
          <w:szCs w:val="24"/>
        </w:rPr>
        <w:t>.</w:t>
      </w:r>
      <w:proofErr w:type="gramEnd"/>
    </w:p>
    <w:p w:rsidR="004330A0" w:rsidRDefault="004330A0" w:rsidP="004330A0">
      <w:pPr>
        <w:spacing w:after="0"/>
        <w:rPr>
          <w:rFonts w:ascii="Times New Roman" w:hAnsi="Times New Roman" w:cs="Times New Roman"/>
          <w:sz w:val="24"/>
          <w:szCs w:val="24"/>
        </w:rPr>
      </w:pPr>
    </w:p>
    <w:p w:rsidR="004330A0" w:rsidRDefault="004330A0" w:rsidP="004330A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One half of the total</w:t>
      </w:r>
      <w:r w:rsidR="00440FD1">
        <w:rPr>
          <w:rFonts w:ascii="Times New Roman" w:hAnsi="Times New Roman" w:cs="Times New Roman"/>
          <w:sz w:val="24"/>
          <w:szCs w:val="24"/>
        </w:rPr>
        <w:t xml:space="preserve"> contract price for grass and brush</w:t>
      </w:r>
      <w:r>
        <w:rPr>
          <w:rFonts w:ascii="Times New Roman" w:hAnsi="Times New Roman" w:cs="Times New Roman"/>
          <w:sz w:val="24"/>
          <w:szCs w:val="24"/>
        </w:rPr>
        <w:t xml:space="preserve"> control shall be paid by the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w:t>
      </w:r>
    </w:p>
    <w:p w:rsidR="004330A0" w:rsidRDefault="00440FD1" w:rsidP="004330A0">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July</w:t>
      </w:r>
      <w:r w:rsidR="004330A0">
        <w:rPr>
          <w:rFonts w:ascii="Times New Roman" w:hAnsi="Times New Roman" w:cs="Times New Roman"/>
          <w:sz w:val="24"/>
          <w:szCs w:val="24"/>
        </w:rPr>
        <w:t>, or within thirty days after the executed Agreement with necessary proof of insurance is received from the municipality, whichever is later, and the balance will be paid after an inspection of County r</w:t>
      </w:r>
      <w:r>
        <w:rPr>
          <w:rFonts w:ascii="Times New Roman" w:hAnsi="Times New Roman" w:cs="Times New Roman"/>
          <w:sz w:val="24"/>
          <w:szCs w:val="24"/>
        </w:rPr>
        <w:t>oads has been made in the fall, but in no event later than October</w:t>
      </w:r>
      <w:r w:rsidR="004330A0">
        <w:rPr>
          <w:rFonts w:ascii="Times New Roman" w:hAnsi="Times New Roman" w:cs="Times New Roman"/>
          <w:sz w:val="24"/>
          <w:szCs w:val="24"/>
        </w:rPr>
        <w:t xml:space="preserve"> 1</w:t>
      </w:r>
      <w:r w:rsidR="004330A0">
        <w:rPr>
          <w:rFonts w:ascii="Times New Roman" w:hAnsi="Times New Roman" w:cs="Times New Roman"/>
          <w:sz w:val="24"/>
          <w:szCs w:val="24"/>
          <w:vertAlign w:val="superscript"/>
        </w:rPr>
        <w:t>st</w:t>
      </w:r>
      <w:r w:rsidR="004330A0">
        <w:rPr>
          <w:rFonts w:ascii="Times New Roman" w:hAnsi="Times New Roman" w:cs="Times New Roman"/>
          <w:sz w:val="24"/>
          <w:szCs w:val="24"/>
        </w:rPr>
        <w:t>. If this inspection shows damage caused in excess of $2,500.00, the Town shall be held liable for said damage pursuant to the</w:t>
      </w:r>
      <w:r w:rsidR="00BE5AEF">
        <w:rPr>
          <w:rFonts w:ascii="Times New Roman" w:hAnsi="Times New Roman" w:cs="Times New Roman"/>
          <w:sz w:val="24"/>
          <w:szCs w:val="24"/>
        </w:rPr>
        <w:t xml:space="preserve"> terms set forth in Paragraph “c</w:t>
      </w:r>
      <w:r w:rsidR="004330A0">
        <w:rPr>
          <w:rFonts w:ascii="Times New Roman" w:hAnsi="Times New Roman" w:cs="Times New Roman"/>
          <w:sz w:val="24"/>
          <w:szCs w:val="24"/>
        </w:rPr>
        <w:t xml:space="preserve">” above.  </w:t>
      </w:r>
    </w:p>
    <w:p w:rsidR="004D0033" w:rsidRDefault="004D0033" w:rsidP="004D0033">
      <w:pPr>
        <w:pStyle w:val="ListParagraph"/>
        <w:spacing w:after="0"/>
        <w:rPr>
          <w:rFonts w:ascii="Times New Roman" w:hAnsi="Times New Roman" w:cs="Times New Roman"/>
          <w:sz w:val="24"/>
          <w:szCs w:val="24"/>
        </w:rPr>
      </w:pPr>
    </w:p>
    <w:p w:rsidR="00F3609D" w:rsidRPr="001C7E77" w:rsidRDefault="00F3609D" w:rsidP="00F3609D">
      <w:pPr>
        <w:spacing w:after="0"/>
        <w:rPr>
          <w:rFonts w:ascii="Times New Roman" w:hAnsi="Times New Roman" w:cs="Times New Roman"/>
          <w:sz w:val="24"/>
          <w:szCs w:val="24"/>
        </w:rPr>
      </w:pPr>
    </w:p>
    <w:p w:rsidR="001C7E77" w:rsidRPr="00AB69AD" w:rsidRDefault="001C7E77" w:rsidP="00F3609D">
      <w:pPr>
        <w:pStyle w:val="ListParagraph"/>
        <w:spacing w:after="0"/>
        <w:rPr>
          <w:rFonts w:ascii="Times New Roman" w:hAnsi="Times New Roman" w:cs="Times New Roman"/>
          <w:sz w:val="24"/>
          <w:szCs w:val="24"/>
        </w:rPr>
      </w:pPr>
    </w:p>
    <w:p w:rsidR="001C7E77" w:rsidRPr="00AB69AD" w:rsidRDefault="001C7E77" w:rsidP="001C7E77">
      <w:pPr>
        <w:pStyle w:val="ListParagraph"/>
        <w:numPr>
          <w:ilvl w:val="0"/>
          <w:numId w:val="1"/>
        </w:numPr>
        <w:spacing w:after="0" w:line="240" w:lineRule="auto"/>
        <w:jc w:val="both"/>
        <w:rPr>
          <w:rFonts w:ascii="Times New Roman" w:hAnsi="Times New Roman" w:cs="Times New Roman"/>
          <w:sz w:val="24"/>
          <w:szCs w:val="24"/>
        </w:rPr>
      </w:pPr>
      <w:r w:rsidRPr="00AB69AD">
        <w:rPr>
          <w:rFonts w:ascii="Times New Roman" w:hAnsi="Times New Roman" w:cs="Times New Roman"/>
          <w:sz w:val="24"/>
          <w:szCs w:val="24"/>
        </w:rPr>
        <w:t xml:space="preserve">            </w:t>
      </w:r>
      <w:r w:rsidRPr="00AB69AD">
        <w:rPr>
          <w:rFonts w:ascii="Times New Roman" w:hAnsi="Times New Roman" w:cs="Times New Roman"/>
          <w:sz w:val="24"/>
          <w:szCs w:val="24"/>
          <w:u w:val="single"/>
        </w:rPr>
        <w:t>ENFORCEABILITY</w:t>
      </w:r>
      <w:r w:rsidRPr="00AB69AD">
        <w:rPr>
          <w:rFonts w:ascii="Times New Roman" w:hAnsi="Times New Roman" w:cs="Times New Roman"/>
          <w:sz w:val="24"/>
          <w:szCs w:val="24"/>
        </w:rPr>
        <w:t xml:space="preserve">:   If any term of this Agreement or the application thereof to any person or circumstances shall to any extend be held by a Court of competent jurisdiction to be invalid or unenforceable, the remainder of the Agreement shall not be affected thereby and shall be valid and enforced to the fullest extent possible permitted by law. </w:t>
      </w:r>
    </w:p>
    <w:p w:rsidR="001C7E77" w:rsidRPr="00AB69AD" w:rsidRDefault="001C7E77" w:rsidP="001C7E77">
      <w:pPr>
        <w:pStyle w:val="ListParagraph"/>
        <w:rPr>
          <w:rFonts w:ascii="Times New Roman" w:hAnsi="Times New Roman" w:cs="Times New Roman"/>
          <w:sz w:val="24"/>
          <w:szCs w:val="24"/>
        </w:rPr>
      </w:pPr>
    </w:p>
    <w:p w:rsidR="001C7E77" w:rsidRPr="006E06EA" w:rsidRDefault="001C7E77" w:rsidP="00AB69AD">
      <w:pPr>
        <w:numPr>
          <w:ilvl w:val="0"/>
          <w:numId w:val="1"/>
        </w:numPr>
        <w:spacing w:after="0" w:line="240" w:lineRule="auto"/>
        <w:jc w:val="both"/>
        <w:rPr>
          <w:rFonts w:ascii="Times New Roman" w:hAnsi="Times New Roman" w:cs="Times New Roman"/>
          <w:sz w:val="24"/>
          <w:szCs w:val="24"/>
        </w:rPr>
      </w:pPr>
      <w:r w:rsidRPr="006E06EA">
        <w:rPr>
          <w:rFonts w:ascii="Times New Roman" w:hAnsi="Times New Roman" w:cs="Times New Roman"/>
          <w:sz w:val="24"/>
          <w:szCs w:val="24"/>
        </w:rPr>
        <w:t xml:space="preserve">             </w:t>
      </w:r>
      <w:r w:rsidRPr="006E06EA">
        <w:rPr>
          <w:rFonts w:ascii="Times New Roman" w:hAnsi="Times New Roman" w:cs="Times New Roman"/>
          <w:sz w:val="24"/>
          <w:szCs w:val="24"/>
          <w:u w:val="single"/>
        </w:rPr>
        <w:t>WAIVER</w:t>
      </w:r>
      <w:r w:rsidRPr="006E06EA">
        <w:rPr>
          <w:rFonts w:ascii="Times New Roman" w:hAnsi="Times New Roman" w:cs="Times New Roman"/>
          <w:sz w:val="24"/>
          <w:szCs w:val="24"/>
        </w:rPr>
        <w:t xml:space="preserve">:   Failure or delay of either party to exercise a right under this Agreement shall not be considered a waiver of that right. </w:t>
      </w:r>
    </w:p>
    <w:p w:rsidR="001C7E77" w:rsidRPr="00AB69AD" w:rsidRDefault="001C7E77" w:rsidP="001C7E77">
      <w:pPr>
        <w:pStyle w:val="ListParagraph"/>
        <w:rPr>
          <w:rFonts w:ascii="Times New Roman" w:hAnsi="Times New Roman" w:cs="Times New Roman"/>
          <w:sz w:val="24"/>
          <w:szCs w:val="24"/>
        </w:rPr>
      </w:pPr>
    </w:p>
    <w:p w:rsidR="001C7E77" w:rsidRPr="00AB69AD" w:rsidRDefault="001C7E77" w:rsidP="001C7E77">
      <w:pPr>
        <w:numPr>
          <w:ilvl w:val="0"/>
          <w:numId w:val="1"/>
        </w:numPr>
        <w:spacing w:after="0" w:line="240" w:lineRule="auto"/>
        <w:jc w:val="both"/>
        <w:rPr>
          <w:rFonts w:ascii="Times New Roman" w:hAnsi="Times New Roman" w:cs="Times New Roman"/>
          <w:sz w:val="24"/>
          <w:szCs w:val="24"/>
        </w:rPr>
      </w:pPr>
      <w:r w:rsidRPr="00AB69AD">
        <w:rPr>
          <w:rFonts w:ascii="Times New Roman" w:hAnsi="Times New Roman" w:cs="Times New Roman"/>
          <w:sz w:val="24"/>
          <w:szCs w:val="24"/>
        </w:rPr>
        <w:t xml:space="preserve"> </w:t>
      </w:r>
      <w:r w:rsidRPr="00AB69AD">
        <w:rPr>
          <w:rFonts w:ascii="Times New Roman" w:hAnsi="Times New Roman" w:cs="Times New Roman"/>
          <w:sz w:val="24"/>
          <w:szCs w:val="24"/>
        </w:rPr>
        <w:tab/>
        <w:t xml:space="preserve">  </w:t>
      </w:r>
      <w:r w:rsidRPr="00AB69AD">
        <w:rPr>
          <w:rFonts w:ascii="Times New Roman" w:hAnsi="Times New Roman" w:cs="Times New Roman"/>
          <w:sz w:val="24"/>
          <w:szCs w:val="24"/>
          <w:u w:val="single"/>
        </w:rPr>
        <w:t>AGENCY</w:t>
      </w:r>
      <w:r w:rsidRPr="00AB69AD">
        <w:rPr>
          <w:rFonts w:ascii="Times New Roman" w:hAnsi="Times New Roman" w:cs="Times New Roman"/>
          <w:sz w:val="24"/>
          <w:szCs w:val="24"/>
        </w:rPr>
        <w:t>:  This agreement in no way establishes an agency relationship between the</w:t>
      </w:r>
      <w:r w:rsidR="00AB69AD">
        <w:rPr>
          <w:rFonts w:ascii="Times New Roman" w:hAnsi="Times New Roman" w:cs="Times New Roman"/>
          <w:sz w:val="24"/>
          <w:szCs w:val="24"/>
        </w:rPr>
        <w:t xml:space="preserve"> </w:t>
      </w:r>
      <w:proofErr w:type="gramStart"/>
      <w:r w:rsidR="00083F32">
        <w:rPr>
          <w:rFonts w:ascii="Times New Roman" w:hAnsi="Times New Roman" w:cs="Times New Roman"/>
          <w:sz w:val="24"/>
          <w:szCs w:val="24"/>
        </w:rPr>
        <w:t>Town</w:t>
      </w:r>
      <w:r w:rsidRPr="00AB69AD">
        <w:rPr>
          <w:rFonts w:ascii="Times New Roman" w:hAnsi="Times New Roman" w:cs="Times New Roman"/>
          <w:sz w:val="24"/>
          <w:szCs w:val="24"/>
        </w:rPr>
        <w:t xml:space="preserve">  and</w:t>
      </w:r>
      <w:proofErr w:type="gramEnd"/>
      <w:r w:rsidRPr="00AB69AD">
        <w:rPr>
          <w:rFonts w:ascii="Times New Roman" w:hAnsi="Times New Roman" w:cs="Times New Roman"/>
          <w:sz w:val="24"/>
          <w:szCs w:val="24"/>
        </w:rPr>
        <w:t xml:space="preserve"> the </w:t>
      </w:r>
      <w:r w:rsidRPr="00AB69AD">
        <w:rPr>
          <w:rFonts w:ascii="Times New Roman" w:hAnsi="Times New Roman" w:cs="Times New Roman"/>
          <w:bCs/>
          <w:sz w:val="24"/>
          <w:szCs w:val="24"/>
        </w:rPr>
        <w:t>C</w:t>
      </w:r>
      <w:r w:rsidR="00AB69AD">
        <w:rPr>
          <w:rFonts w:ascii="Times New Roman" w:hAnsi="Times New Roman" w:cs="Times New Roman"/>
          <w:bCs/>
          <w:sz w:val="24"/>
          <w:szCs w:val="24"/>
        </w:rPr>
        <w:t>ounty</w:t>
      </w:r>
      <w:r w:rsidRPr="00AB69AD">
        <w:rPr>
          <w:rFonts w:ascii="Times New Roman" w:hAnsi="Times New Roman" w:cs="Times New Roman"/>
          <w:sz w:val="24"/>
          <w:szCs w:val="24"/>
        </w:rPr>
        <w:t>. Each party shall maintain its independence and its separate identity.  Each party shall have executive control of its management, employees, staff, policies and assets.  Neither party assumes any liability for the acts of the other party.</w:t>
      </w:r>
    </w:p>
    <w:p w:rsidR="001C7E77" w:rsidRPr="00AB69AD" w:rsidRDefault="001C7E77" w:rsidP="001C7E77">
      <w:pPr>
        <w:pStyle w:val="ListParagraph"/>
        <w:rPr>
          <w:rFonts w:ascii="Times New Roman" w:hAnsi="Times New Roman" w:cs="Times New Roman"/>
          <w:sz w:val="24"/>
          <w:szCs w:val="24"/>
        </w:rPr>
      </w:pPr>
    </w:p>
    <w:p w:rsidR="00AB69AD" w:rsidRPr="00AB69AD" w:rsidRDefault="001C7E77" w:rsidP="00AB69AD">
      <w:pPr>
        <w:numPr>
          <w:ilvl w:val="0"/>
          <w:numId w:val="1"/>
        </w:numPr>
        <w:spacing w:after="0" w:line="240" w:lineRule="auto"/>
        <w:jc w:val="both"/>
        <w:rPr>
          <w:rFonts w:ascii="Times New Roman" w:hAnsi="Times New Roman" w:cs="Times New Roman"/>
          <w:sz w:val="24"/>
          <w:szCs w:val="24"/>
        </w:rPr>
      </w:pPr>
      <w:r w:rsidRPr="00AB69AD">
        <w:rPr>
          <w:rFonts w:ascii="Times New Roman" w:hAnsi="Times New Roman" w:cs="Times New Roman"/>
          <w:sz w:val="24"/>
          <w:szCs w:val="24"/>
        </w:rPr>
        <w:tab/>
      </w:r>
      <w:r w:rsidRPr="00AB69AD">
        <w:rPr>
          <w:rFonts w:ascii="Times New Roman" w:hAnsi="Times New Roman" w:cs="Times New Roman"/>
          <w:sz w:val="24"/>
          <w:szCs w:val="24"/>
          <w:u w:val="single"/>
        </w:rPr>
        <w:t>HOLD HARMLESS</w:t>
      </w:r>
      <w:r w:rsidRPr="00AB69AD">
        <w:rPr>
          <w:rFonts w:ascii="Times New Roman" w:hAnsi="Times New Roman" w:cs="Times New Roman"/>
          <w:sz w:val="24"/>
          <w:szCs w:val="24"/>
        </w:rPr>
        <w:t xml:space="preserve">:   The </w:t>
      </w:r>
      <w:r w:rsidR="00083F32">
        <w:rPr>
          <w:rFonts w:ascii="Times New Roman" w:hAnsi="Times New Roman" w:cs="Times New Roman"/>
          <w:bCs/>
          <w:sz w:val="24"/>
          <w:szCs w:val="24"/>
        </w:rPr>
        <w:t>Town</w:t>
      </w:r>
      <w:r w:rsidRPr="00AB69AD">
        <w:rPr>
          <w:rFonts w:ascii="Times New Roman" w:hAnsi="Times New Roman" w:cs="Times New Roman"/>
          <w:sz w:val="24"/>
          <w:szCs w:val="24"/>
        </w:rPr>
        <w:t xml:space="preserve"> shall hold the </w:t>
      </w:r>
      <w:r w:rsidRPr="00AB69AD">
        <w:rPr>
          <w:rFonts w:ascii="Times New Roman" w:hAnsi="Times New Roman" w:cs="Times New Roman"/>
          <w:bCs/>
          <w:sz w:val="24"/>
          <w:szCs w:val="24"/>
        </w:rPr>
        <w:t>C</w:t>
      </w:r>
      <w:r w:rsidR="00AB69AD">
        <w:rPr>
          <w:rFonts w:ascii="Times New Roman" w:hAnsi="Times New Roman" w:cs="Times New Roman"/>
          <w:bCs/>
          <w:sz w:val="24"/>
          <w:szCs w:val="24"/>
        </w:rPr>
        <w:t>ounty</w:t>
      </w:r>
      <w:r w:rsidRPr="00AB69AD">
        <w:rPr>
          <w:rFonts w:ascii="Times New Roman" w:hAnsi="Times New Roman" w:cs="Times New Roman"/>
          <w:sz w:val="24"/>
          <w:szCs w:val="24"/>
        </w:rPr>
        <w:t xml:space="preserve"> harmless and indemnify the County from and against liability, loss, damage, cost and expense which such other party may suffer from any claim, demand, suit, or cause of action which may be made or had against it arising out of this Agreement</w:t>
      </w:r>
      <w:r w:rsidR="00AB69AD">
        <w:rPr>
          <w:rFonts w:ascii="Times New Roman" w:hAnsi="Times New Roman" w:cs="Times New Roman"/>
          <w:sz w:val="24"/>
          <w:szCs w:val="24"/>
        </w:rPr>
        <w:t xml:space="preserve">. </w:t>
      </w:r>
    </w:p>
    <w:p w:rsidR="001C7E77" w:rsidRPr="00AB69AD" w:rsidRDefault="001C7E77" w:rsidP="00AB69AD">
      <w:pPr>
        <w:rPr>
          <w:rFonts w:ascii="Times New Roman" w:hAnsi="Times New Roman" w:cs="Times New Roman"/>
          <w:sz w:val="24"/>
          <w:szCs w:val="24"/>
        </w:rPr>
      </w:pPr>
    </w:p>
    <w:p w:rsidR="001C7E77" w:rsidRPr="00AB69AD" w:rsidRDefault="001C7E77" w:rsidP="001C7E77">
      <w:pPr>
        <w:numPr>
          <w:ilvl w:val="0"/>
          <w:numId w:val="1"/>
        </w:numPr>
        <w:spacing w:after="0" w:line="240" w:lineRule="auto"/>
        <w:jc w:val="both"/>
        <w:rPr>
          <w:rFonts w:ascii="Times New Roman" w:hAnsi="Times New Roman" w:cs="Times New Roman"/>
          <w:sz w:val="24"/>
          <w:szCs w:val="24"/>
        </w:rPr>
      </w:pPr>
      <w:r w:rsidRPr="00AB69AD">
        <w:rPr>
          <w:rFonts w:ascii="Times New Roman" w:hAnsi="Times New Roman" w:cs="Times New Roman"/>
          <w:sz w:val="24"/>
          <w:szCs w:val="24"/>
        </w:rPr>
        <w:lastRenderedPageBreak/>
        <w:t xml:space="preserve">        </w:t>
      </w:r>
      <w:r w:rsidRPr="00AB69AD">
        <w:rPr>
          <w:rFonts w:ascii="Times New Roman" w:hAnsi="Times New Roman" w:cs="Times New Roman"/>
          <w:sz w:val="24"/>
          <w:szCs w:val="24"/>
          <w:u w:val="single"/>
        </w:rPr>
        <w:t xml:space="preserve"> ASSIGNMENT</w:t>
      </w:r>
      <w:r w:rsidRPr="00AB69AD">
        <w:rPr>
          <w:rFonts w:ascii="Times New Roman" w:hAnsi="Times New Roman" w:cs="Times New Roman"/>
          <w:sz w:val="24"/>
          <w:szCs w:val="24"/>
        </w:rPr>
        <w:t>:   This Agreement binds the parties hereto and their respective successor, agents, officers, representatives and assigns. This Agreement may not be assigned by either party except by agreement, in writing, duly executed, signed and acknowledged by the authorized officers and/or representatives of both parties. The terms of this Agreement shall be binding upon the assigns of the parties hereto, in the event of approved assignment.</w:t>
      </w:r>
    </w:p>
    <w:p w:rsidR="001C7E77" w:rsidRPr="00AB69AD" w:rsidRDefault="001C7E77" w:rsidP="001C7E77">
      <w:pPr>
        <w:pStyle w:val="ListParagraph"/>
        <w:rPr>
          <w:rFonts w:ascii="Times New Roman" w:hAnsi="Times New Roman" w:cs="Times New Roman"/>
          <w:sz w:val="24"/>
          <w:szCs w:val="24"/>
        </w:rPr>
      </w:pPr>
    </w:p>
    <w:p w:rsidR="001C7E77" w:rsidRPr="00AB69AD" w:rsidRDefault="001C7E77" w:rsidP="001C7E77">
      <w:pPr>
        <w:numPr>
          <w:ilvl w:val="0"/>
          <w:numId w:val="1"/>
        </w:numPr>
        <w:spacing w:after="0" w:line="240" w:lineRule="auto"/>
        <w:jc w:val="both"/>
        <w:rPr>
          <w:rFonts w:ascii="Times New Roman" w:hAnsi="Times New Roman" w:cs="Times New Roman"/>
          <w:sz w:val="24"/>
          <w:szCs w:val="24"/>
        </w:rPr>
      </w:pPr>
      <w:r w:rsidRPr="00AB69AD">
        <w:rPr>
          <w:rFonts w:ascii="Times New Roman" w:hAnsi="Times New Roman" w:cs="Times New Roman"/>
          <w:sz w:val="24"/>
          <w:szCs w:val="24"/>
        </w:rPr>
        <w:t xml:space="preserve">              </w:t>
      </w:r>
      <w:r w:rsidRPr="00AB69AD">
        <w:rPr>
          <w:rFonts w:ascii="Times New Roman" w:hAnsi="Times New Roman" w:cs="Times New Roman"/>
          <w:sz w:val="24"/>
          <w:szCs w:val="24"/>
          <w:u w:val="single"/>
        </w:rPr>
        <w:t>MODIFICATION</w:t>
      </w:r>
      <w:r w:rsidRPr="00AB69AD">
        <w:rPr>
          <w:rFonts w:ascii="Times New Roman" w:hAnsi="Times New Roman" w:cs="Times New Roman"/>
          <w:sz w:val="24"/>
          <w:szCs w:val="24"/>
        </w:rPr>
        <w:t xml:space="preserve">:  There shall be no oral modifications of this agreement and any modification or amendment of the terms of the agreement shall not be binding unless executed in writing by authorized officers and/or representatives of both parties.  The terms of this written agreement contain entire understanding between the parties and supersede any oral representations previously made.   </w:t>
      </w:r>
    </w:p>
    <w:p w:rsidR="001C7E77" w:rsidRPr="00AB69AD" w:rsidRDefault="001C7E77" w:rsidP="001C7E77">
      <w:pPr>
        <w:pStyle w:val="ListParagraph"/>
        <w:rPr>
          <w:rFonts w:ascii="Times New Roman" w:hAnsi="Times New Roman" w:cs="Times New Roman"/>
          <w:sz w:val="24"/>
          <w:szCs w:val="24"/>
        </w:rPr>
      </w:pPr>
    </w:p>
    <w:p w:rsidR="001C7E77" w:rsidRPr="00AB69AD" w:rsidRDefault="001C7E77" w:rsidP="001C7E77">
      <w:pPr>
        <w:pStyle w:val="BodyText"/>
        <w:numPr>
          <w:ilvl w:val="0"/>
          <w:numId w:val="1"/>
        </w:numPr>
        <w:tabs>
          <w:tab w:val="left" w:pos="1620"/>
        </w:tabs>
        <w:spacing w:after="120"/>
      </w:pPr>
      <w:r w:rsidRPr="00AB69AD">
        <w:t xml:space="preserve"> </w:t>
      </w:r>
      <w:r w:rsidRPr="00AB69AD">
        <w:tab/>
        <w:t xml:space="preserve">  </w:t>
      </w:r>
      <w:r w:rsidRPr="00AB69AD">
        <w:rPr>
          <w:u w:val="single"/>
        </w:rPr>
        <w:t>VENUES AND DISPUTES:</w:t>
      </w:r>
      <w:r w:rsidRPr="00AB69AD">
        <w:t xml:space="preserve">   The exclusive means of disposing of any dispute arising under this Agreement shall be decided in a New York State Court of competent jurisdiction located within Montgomery County, New York. There shall be no right to binding arbitration. Pending final resolution of a dispute, the </w:t>
      </w:r>
      <w:r w:rsidR="00083F32">
        <w:rPr>
          <w:bCs/>
        </w:rPr>
        <w:t>Town</w:t>
      </w:r>
      <w:r w:rsidRPr="00AB69AD">
        <w:t xml:space="preserve"> shall proceed diligently with performing the terms of this Agreement. The </w:t>
      </w:r>
      <w:r w:rsidR="00083F32">
        <w:rPr>
          <w:bCs/>
        </w:rPr>
        <w:t>Town</w:t>
      </w:r>
      <w:r w:rsidRPr="00AB69AD">
        <w:t xml:space="preserve"> waives any dispute or claim not made in writing and received by the County within thirty (30) days of the occurrence giving rise to the dispute or claim. The claim must be in writing for a sum certain and any money requested must be fully supported by all cost and pricing information.</w:t>
      </w:r>
    </w:p>
    <w:p w:rsidR="001C7E77" w:rsidRPr="00AB69AD" w:rsidRDefault="001C7E77" w:rsidP="001C7E77">
      <w:pPr>
        <w:pStyle w:val="ListParagraph"/>
        <w:rPr>
          <w:rFonts w:ascii="Times New Roman" w:hAnsi="Times New Roman" w:cs="Times New Roman"/>
          <w:sz w:val="24"/>
          <w:szCs w:val="24"/>
        </w:rPr>
      </w:pPr>
    </w:p>
    <w:p w:rsidR="001C7E77" w:rsidRPr="00AB69AD" w:rsidRDefault="001C7E77" w:rsidP="001C7E77">
      <w:pPr>
        <w:pStyle w:val="BodyText"/>
        <w:numPr>
          <w:ilvl w:val="0"/>
          <w:numId w:val="1"/>
        </w:numPr>
        <w:tabs>
          <w:tab w:val="left" w:pos="1620"/>
        </w:tabs>
        <w:spacing w:after="120"/>
      </w:pPr>
      <w:r w:rsidRPr="00AB69AD">
        <w:t xml:space="preserve"> </w:t>
      </w:r>
      <w:r w:rsidRPr="00AB69AD">
        <w:tab/>
      </w:r>
      <w:r w:rsidRPr="00AB69AD">
        <w:rPr>
          <w:u w:val="single"/>
        </w:rPr>
        <w:t>EXECUTORY:</w:t>
      </w:r>
      <w:r w:rsidRPr="00AB69AD">
        <w:t xml:space="preserve">  This Agreement shall be deemed </w:t>
      </w:r>
      <w:proofErr w:type="spellStart"/>
      <w:r w:rsidRPr="00AB69AD">
        <w:t>executory</w:t>
      </w:r>
      <w:proofErr w:type="spellEnd"/>
      <w:r w:rsidRPr="00AB69AD">
        <w:t xml:space="preserve"> only to the extent of money available to the County for the performance of the terms hereof and no liability on account thereof shall be incurred by the County beyond money available for the purposes thereof.</w:t>
      </w:r>
    </w:p>
    <w:p w:rsidR="001C7E77" w:rsidRPr="00AB69AD" w:rsidRDefault="001C7E77" w:rsidP="001C7E77">
      <w:pPr>
        <w:pStyle w:val="ListParagraph"/>
        <w:rPr>
          <w:rFonts w:ascii="Times New Roman" w:hAnsi="Times New Roman" w:cs="Times New Roman"/>
          <w:sz w:val="24"/>
          <w:szCs w:val="24"/>
        </w:rPr>
      </w:pPr>
    </w:p>
    <w:p w:rsidR="001C7E77" w:rsidRPr="00AB69AD" w:rsidRDefault="001C7E77" w:rsidP="001C7E77">
      <w:pPr>
        <w:numPr>
          <w:ilvl w:val="0"/>
          <w:numId w:val="1"/>
        </w:numPr>
        <w:spacing w:after="0" w:line="240" w:lineRule="auto"/>
        <w:jc w:val="both"/>
        <w:rPr>
          <w:rFonts w:ascii="Times New Roman" w:hAnsi="Times New Roman" w:cs="Times New Roman"/>
          <w:sz w:val="24"/>
          <w:szCs w:val="24"/>
        </w:rPr>
      </w:pPr>
      <w:r w:rsidRPr="00AB69AD">
        <w:rPr>
          <w:rFonts w:ascii="Times New Roman" w:hAnsi="Times New Roman" w:cs="Times New Roman"/>
          <w:sz w:val="24"/>
          <w:szCs w:val="24"/>
        </w:rPr>
        <w:t xml:space="preserve"> </w:t>
      </w:r>
      <w:r w:rsidRPr="00AB69AD">
        <w:rPr>
          <w:rFonts w:ascii="Times New Roman" w:hAnsi="Times New Roman" w:cs="Times New Roman"/>
          <w:sz w:val="24"/>
          <w:szCs w:val="24"/>
        </w:rPr>
        <w:tab/>
      </w:r>
      <w:r w:rsidRPr="00AB69AD">
        <w:rPr>
          <w:rFonts w:ascii="Times New Roman" w:hAnsi="Times New Roman" w:cs="Times New Roman"/>
          <w:sz w:val="24"/>
          <w:szCs w:val="24"/>
          <w:u w:val="single"/>
        </w:rPr>
        <w:t>DISCRIMINATION:</w:t>
      </w:r>
      <w:r w:rsidRPr="00AB69AD">
        <w:rPr>
          <w:rFonts w:ascii="Times New Roman" w:hAnsi="Times New Roman" w:cs="Times New Roman"/>
          <w:sz w:val="24"/>
          <w:szCs w:val="24"/>
        </w:rPr>
        <w:t xml:space="preserve">  That the </w:t>
      </w:r>
      <w:r w:rsidR="00083F32">
        <w:rPr>
          <w:rFonts w:ascii="Times New Roman" w:hAnsi="Times New Roman" w:cs="Times New Roman"/>
          <w:bCs/>
          <w:sz w:val="24"/>
          <w:szCs w:val="24"/>
        </w:rPr>
        <w:t>Town</w:t>
      </w:r>
      <w:r w:rsidRPr="00AB69AD">
        <w:rPr>
          <w:rFonts w:ascii="Times New Roman" w:hAnsi="Times New Roman" w:cs="Times New Roman"/>
          <w:sz w:val="24"/>
          <w:szCs w:val="24"/>
        </w:rPr>
        <w:t xml:space="preserve"> hereby further agrees that it will not discriminate against anyone on the grounds of race, color, natural origin, or handicap.</w:t>
      </w:r>
    </w:p>
    <w:p w:rsidR="001C7E77" w:rsidRPr="00AB69AD" w:rsidRDefault="001C7E77" w:rsidP="001C7E77">
      <w:pPr>
        <w:jc w:val="both"/>
        <w:rPr>
          <w:rFonts w:ascii="Times New Roman" w:hAnsi="Times New Roman" w:cs="Times New Roman"/>
          <w:sz w:val="24"/>
          <w:szCs w:val="24"/>
        </w:rPr>
      </w:pPr>
    </w:p>
    <w:p w:rsidR="001C7E77" w:rsidRPr="00AB69AD" w:rsidRDefault="001C7E77" w:rsidP="001C7E77">
      <w:pPr>
        <w:numPr>
          <w:ilvl w:val="0"/>
          <w:numId w:val="1"/>
        </w:numPr>
        <w:spacing w:after="0" w:line="240" w:lineRule="auto"/>
        <w:jc w:val="both"/>
        <w:rPr>
          <w:rFonts w:ascii="Times New Roman" w:hAnsi="Times New Roman" w:cs="Times New Roman"/>
          <w:sz w:val="24"/>
          <w:szCs w:val="24"/>
        </w:rPr>
      </w:pPr>
      <w:r w:rsidRPr="00AB69AD">
        <w:rPr>
          <w:rFonts w:ascii="Times New Roman" w:hAnsi="Times New Roman" w:cs="Times New Roman"/>
          <w:sz w:val="24"/>
          <w:szCs w:val="24"/>
        </w:rPr>
        <w:t xml:space="preserve">     </w:t>
      </w:r>
      <w:r w:rsidRPr="00AB69AD">
        <w:rPr>
          <w:rFonts w:ascii="Times New Roman" w:hAnsi="Times New Roman" w:cs="Times New Roman"/>
          <w:sz w:val="24"/>
          <w:szCs w:val="24"/>
          <w:u w:val="single"/>
        </w:rPr>
        <w:t>COMPLIANCE:</w:t>
      </w:r>
      <w:r w:rsidRPr="00AB69AD">
        <w:rPr>
          <w:rFonts w:ascii="Times New Roman" w:hAnsi="Times New Roman" w:cs="Times New Roman"/>
          <w:sz w:val="24"/>
          <w:szCs w:val="24"/>
        </w:rPr>
        <w:t xml:space="preserve">  That the </w:t>
      </w:r>
      <w:r w:rsidR="00083F32">
        <w:rPr>
          <w:rFonts w:ascii="Times New Roman" w:hAnsi="Times New Roman" w:cs="Times New Roman"/>
          <w:bCs/>
          <w:sz w:val="24"/>
          <w:szCs w:val="24"/>
        </w:rPr>
        <w:t>Town</w:t>
      </w:r>
      <w:r w:rsidRPr="00AB69AD">
        <w:rPr>
          <w:rFonts w:ascii="Times New Roman" w:hAnsi="Times New Roman" w:cs="Times New Roman"/>
          <w:sz w:val="24"/>
          <w:szCs w:val="24"/>
        </w:rPr>
        <w:t xml:space="preserve"> hereby further agrees that it will comply with all the Federal, State and County Laws, Rules, Regulations, Codes and Ordinances on its part to be complied with in the performance of this Agreement.</w:t>
      </w:r>
    </w:p>
    <w:p w:rsidR="001C7E77" w:rsidRPr="00AB69AD" w:rsidRDefault="001C7E77" w:rsidP="001C7E77">
      <w:pPr>
        <w:pStyle w:val="BodyText"/>
        <w:tabs>
          <w:tab w:val="left" w:pos="1620"/>
        </w:tabs>
        <w:spacing w:after="120"/>
        <w:ind w:left="1080"/>
      </w:pPr>
    </w:p>
    <w:p w:rsidR="001C7E77" w:rsidRPr="001C7E77" w:rsidRDefault="001C7E77" w:rsidP="001C7E77">
      <w:pPr>
        <w:pStyle w:val="ListParagraph"/>
        <w:ind w:left="1080"/>
        <w:jc w:val="both"/>
        <w:rPr>
          <w:rFonts w:ascii="Times New Roman" w:hAnsi="Times New Roman" w:cs="Times New Roman"/>
          <w:sz w:val="24"/>
          <w:szCs w:val="24"/>
        </w:rPr>
      </w:pPr>
    </w:p>
    <w:p w:rsidR="001C7E77" w:rsidRPr="001C7E77" w:rsidRDefault="001C7E77" w:rsidP="00F3609D">
      <w:pPr>
        <w:pStyle w:val="ListParagraph"/>
        <w:spacing w:after="0"/>
        <w:rPr>
          <w:rFonts w:ascii="Times New Roman" w:hAnsi="Times New Roman" w:cs="Times New Roman"/>
          <w:sz w:val="24"/>
          <w:szCs w:val="24"/>
        </w:rPr>
      </w:pPr>
    </w:p>
    <w:p w:rsidR="00F3609D" w:rsidRDefault="00F3609D" w:rsidP="00F3609D">
      <w:pPr>
        <w:spacing w:after="0"/>
        <w:rPr>
          <w:rFonts w:ascii="Times New Roman" w:hAnsi="Times New Roman" w:cs="Times New Roman"/>
          <w:sz w:val="24"/>
          <w:szCs w:val="24"/>
        </w:rPr>
      </w:pPr>
    </w:p>
    <w:p w:rsidR="00BE5AEF" w:rsidRDefault="00BE5AEF" w:rsidP="00F3609D">
      <w:pPr>
        <w:spacing w:after="0"/>
        <w:rPr>
          <w:rFonts w:ascii="Times New Roman" w:hAnsi="Times New Roman" w:cs="Times New Roman"/>
          <w:sz w:val="24"/>
          <w:szCs w:val="24"/>
        </w:rPr>
      </w:pPr>
    </w:p>
    <w:p w:rsidR="00BE5AEF" w:rsidRDefault="00BE5AEF" w:rsidP="00F3609D">
      <w:pPr>
        <w:spacing w:after="0"/>
        <w:rPr>
          <w:rFonts w:ascii="Times New Roman" w:hAnsi="Times New Roman" w:cs="Times New Roman"/>
          <w:sz w:val="24"/>
          <w:szCs w:val="24"/>
        </w:rPr>
      </w:pPr>
    </w:p>
    <w:p w:rsidR="00BE5AEF" w:rsidRPr="001C7E77" w:rsidRDefault="00BE5AEF" w:rsidP="00F3609D">
      <w:pPr>
        <w:spacing w:after="0"/>
        <w:rPr>
          <w:rFonts w:ascii="Times New Roman" w:hAnsi="Times New Roman" w:cs="Times New Roman"/>
          <w:sz w:val="24"/>
          <w:szCs w:val="24"/>
        </w:rPr>
      </w:pPr>
    </w:p>
    <w:p w:rsidR="00F3609D" w:rsidRPr="001C7E77" w:rsidRDefault="00F3609D" w:rsidP="00BE5AEF">
      <w:pPr>
        <w:spacing w:after="0"/>
        <w:rPr>
          <w:rFonts w:ascii="Times New Roman" w:hAnsi="Times New Roman" w:cs="Times New Roman"/>
          <w:sz w:val="24"/>
          <w:szCs w:val="24"/>
        </w:rPr>
      </w:pPr>
      <w:r w:rsidRPr="001C7E77">
        <w:rPr>
          <w:rFonts w:ascii="Times New Roman" w:hAnsi="Times New Roman" w:cs="Times New Roman"/>
          <w:sz w:val="24"/>
          <w:szCs w:val="24"/>
        </w:rPr>
        <w:lastRenderedPageBreak/>
        <w:t xml:space="preserve">This </w:t>
      </w:r>
      <w:r w:rsidR="00EC2758">
        <w:rPr>
          <w:rFonts w:ascii="Times New Roman" w:hAnsi="Times New Roman" w:cs="Times New Roman"/>
          <w:sz w:val="24"/>
          <w:szCs w:val="24"/>
        </w:rPr>
        <w:t>A</w:t>
      </w:r>
      <w:r w:rsidRPr="001C7E77">
        <w:rPr>
          <w:rFonts w:ascii="Times New Roman" w:hAnsi="Times New Roman" w:cs="Times New Roman"/>
          <w:sz w:val="24"/>
          <w:szCs w:val="24"/>
        </w:rPr>
        <w:t>greement shall bind the successors’ assigns and representatives of the parties hereto.</w:t>
      </w:r>
    </w:p>
    <w:p w:rsidR="00F3609D" w:rsidRPr="001C7E77" w:rsidRDefault="00F3609D" w:rsidP="00F3609D">
      <w:pPr>
        <w:spacing w:after="0"/>
        <w:rPr>
          <w:rFonts w:ascii="Times New Roman" w:hAnsi="Times New Roman" w:cs="Times New Roman"/>
          <w:sz w:val="24"/>
          <w:szCs w:val="24"/>
        </w:rPr>
      </w:pPr>
    </w:p>
    <w:p w:rsidR="00F3609D" w:rsidRPr="001C7E77" w:rsidRDefault="00F3609D" w:rsidP="00F3609D">
      <w:pPr>
        <w:spacing w:after="0"/>
        <w:rPr>
          <w:rFonts w:ascii="Times New Roman" w:hAnsi="Times New Roman" w:cs="Times New Roman"/>
          <w:sz w:val="24"/>
          <w:szCs w:val="24"/>
        </w:rPr>
      </w:pPr>
      <w:r w:rsidRPr="001C7E77">
        <w:rPr>
          <w:rFonts w:ascii="Times New Roman" w:hAnsi="Times New Roman" w:cs="Times New Roman"/>
          <w:sz w:val="24"/>
          <w:szCs w:val="24"/>
        </w:rPr>
        <w:t xml:space="preserve">In witness thereof, this </w:t>
      </w:r>
      <w:r w:rsidR="00EC2758">
        <w:rPr>
          <w:rFonts w:ascii="Times New Roman" w:hAnsi="Times New Roman" w:cs="Times New Roman"/>
          <w:sz w:val="24"/>
          <w:szCs w:val="24"/>
        </w:rPr>
        <w:t>A</w:t>
      </w:r>
      <w:r w:rsidRPr="001C7E77">
        <w:rPr>
          <w:rFonts w:ascii="Times New Roman" w:hAnsi="Times New Roman" w:cs="Times New Roman"/>
          <w:sz w:val="24"/>
          <w:szCs w:val="24"/>
        </w:rPr>
        <w:t xml:space="preserve">greement has been executed by the County and the </w:t>
      </w:r>
      <w:r w:rsidR="00083F32">
        <w:rPr>
          <w:rFonts w:ascii="Times New Roman" w:hAnsi="Times New Roman" w:cs="Times New Roman"/>
          <w:sz w:val="24"/>
          <w:szCs w:val="24"/>
        </w:rPr>
        <w:t>Town</w:t>
      </w:r>
      <w:r w:rsidRPr="001C7E77">
        <w:rPr>
          <w:rFonts w:ascii="Times New Roman" w:hAnsi="Times New Roman" w:cs="Times New Roman"/>
          <w:sz w:val="24"/>
          <w:szCs w:val="24"/>
        </w:rPr>
        <w:t xml:space="preserve"> has caused this agreement to be executed by its duly authorized officers</w:t>
      </w:r>
      <w:r w:rsidR="00EC2758">
        <w:rPr>
          <w:rFonts w:ascii="Times New Roman" w:hAnsi="Times New Roman" w:cs="Times New Roman"/>
          <w:sz w:val="24"/>
          <w:szCs w:val="24"/>
        </w:rPr>
        <w:t xml:space="preserve"> </w:t>
      </w:r>
      <w:r w:rsidRPr="001C7E77">
        <w:rPr>
          <w:rFonts w:ascii="Times New Roman" w:hAnsi="Times New Roman" w:cs="Times New Roman"/>
          <w:sz w:val="24"/>
          <w:szCs w:val="24"/>
        </w:rPr>
        <w:t xml:space="preserve">on the day and year first above written. </w:t>
      </w:r>
    </w:p>
    <w:p w:rsidR="00F3609D" w:rsidRPr="001C7E77" w:rsidRDefault="00F3609D" w:rsidP="00F3609D">
      <w:pPr>
        <w:spacing w:after="0"/>
        <w:rPr>
          <w:rFonts w:ascii="Times New Roman" w:hAnsi="Times New Roman" w:cs="Times New Roman"/>
          <w:sz w:val="24"/>
          <w:szCs w:val="24"/>
        </w:rPr>
      </w:pPr>
    </w:p>
    <w:p w:rsidR="006E6054" w:rsidRPr="001C7E77" w:rsidRDefault="006E6054" w:rsidP="00F3609D">
      <w:pPr>
        <w:spacing w:after="0"/>
        <w:rPr>
          <w:rFonts w:ascii="Times New Roman" w:hAnsi="Times New Roman" w:cs="Times New Roman"/>
          <w:sz w:val="24"/>
          <w:szCs w:val="24"/>
        </w:rPr>
      </w:pPr>
    </w:p>
    <w:p w:rsidR="006E6054" w:rsidRPr="001C7E77" w:rsidRDefault="006E6054" w:rsidP="00F3609D">
      <w:pPr>
        <w:spacing w:after="0"/>
        <w:rPr>
          <w:rFonts w:ascii="Times New Roman" w:hAnsi="Times New Roman" w:cs="Times New Roman"/>
          <w:sz w:val="24"/>
          <w:szCs w:val="24"/>
        </w:rPr>
      </w:pPr>
    </w:p>
    <w:p w:rsidR="006E6054" w:rsidRPr="001C7E77" w:rsidRDefault="006E6054" w:rsidP="00F3609D">
      <w:pPr>
        <w:spacing w:after="0"/>
        <w:rPr>
          <w:rFonts w:ascii="Times New Roman" w:hAnsi="Times New Roman" w:cs="Times New Roman"/>
          <w:sz w:val="24"/>
          <w:szCs w:val="24"/>
        </w:rPr>
      </w:pPr>
    </w:p>
    <w:p w:rsidR="006E6054" w:rsidRPr="001C7E77" w:rsidRDefault="006E6054" w:rsidP="00F3609D">
      <w:pPr>
        <w:spacing w:after="0"/>
        <w:rPr>
          <w:rFonts w:ascii="Times New Roman" w:hAnsi="Times New Roman" w:cs="Times New Roman"/>
          <w:sz w:val="24"/>
          <w:szCs w:val="24"/>
        </w:rPr>
      </w:pPr>
    </w:p>
    <w:p w:rsidR="006E6054" w:rsidRPr="001C7E77" w:rsidRDefault="006E6054" w:rsidP="00F3609D">
      <w:pPr>
        <w:spacing w:after="0"/>
        <w:rPr>
          <w:rFonts w:ascii="Times New Roman" w:hAnsi="Times New Roman" w:cs="Times New Roman"/>
          <w:sz w:val="24"/>
          <w:szCs w:val="24"/>
        </w:rPr>
      </w:pPr>
    </w:p>
    <w:p w:rsidR="006E6054" w:rsidRPr="001C7E77" w:rsidRDefault="006E6054" w:rsidP="00F3609D">
      <w:pPr>
        <w:spacing w:after="0"/>
        <w:rPr>
          <w:rFonts w:ascii="Times New Roman" w:hAnsi="Times New Roman" w:cs="Times New Roman"/>
          <w:sz w:val="24"/>
          <w:szCs w:val="24"/>
        </w:rPr>
      </w:pPr>
    </w:p>
    <w:p w:rsidR="00F3609D" w:rsidRPr="001C7E77" w:rsidRDefault="006051E2" w:rsidP="00F3609D">
      <w:pPr>
        <w:spacing w:after="0"/>
        <w:rPr>
          <w:rFonts w:ascii="Times New Roman" w:hAnsi="Times New Roman" w:cs="Times New Roman"/>
          <w:sz w:val="24"/>
          <w:szCs w:val="24"/>
        </w:rPr>
      </w:pPr>
      <w:r w:rsidRPr="001C7E77">
        <w:rPr>
          <w:rFonts w:ascii="Times New Roman" w:hAnsi="Times New Roman" w:cs="Times New Roman"/>
          <w:sz w:val="24"/>
          <w:szCs w:val="24"/>
        </w:rPr>
        <w:t>Accepted for Montgomery County</w:t>
      </w:r>
    </w:p>
    <w:p w:rsidR="006051E2" w:rsidRPr="001C7E77" w:rsidRDefault="006051E2" w:rsidP="00F3609D">
      <w:pPr>
        <w:spacing w:after="0"/>
        <w:rPr>
          <w:rFonts w:ascii="Times New Roman" w:hAnsi="Times New Roman" w:cs="Times New Roman"/>
          <w:sz w:val="24"/>
          <w:szCs w:val="24"/>
        </w:rPr>
      </w:pPr>
    </w:p>
    <w:p w:rsidR="006051E2" w:rsidRPr="001C7E77" w:rsidRDefault="006051E2" w:rsidP="00F3609D">
      <w:pPr>
        <w:spacing w:after="0"/>
        <w:rPr>
          <w:rFonts w:ascii="Times New Roman" w:hAnsi="Times New Roman" w:cs="Times New Roman"/>
          <w:sz w:val="24"/>
          <w:szCs w:val="24"/>
        </w:rPr>
      </w:pPr>
      <w:r w:rsidRPr="001C7E77">
        <w:rPr>
          <w:rFonts w:ascii="Times New Roman" w:hAnsi="Times New Roman" w:cs="Times New Roman"/>
          <w:sz w:val="24"/>
          <w:szCs w:val="24"/>
        </w:rPr>
        <w:t>___________________________________________</w:t>
      </w:r>
    </w:p>
    <w:p w:rsidR="006051E2" w:rsidRPr="001C7E77" w:rsidRDefault="006051E2" w:rsidP="00F3609D">
      <w:pPr>
        <w:spacing w:after="0"/>
        <w:rPr>
          <w:rFonts w:ascii="Times New Roman" w:hAnsi="Times New Roman" w:cs="Times New Roman"/>
          <w:sz w:val="24"/>
          <w:szCs w:val="24"/>
        </w:rPr>
      </w:pPr>
      <w:r w:rsidRPr="001C7E77">
        <w:rPr>
          <w:rFonts w:ascii="Times New Roman" w:hAnsi="Times New Roman" w:cs="Times New Roman"/>
          <w:sz w:val="24"/>
          <w:szCs w:val="24"/>
        </w:rPr>
        <w:t>Name: Matthew Ossenfort</w:t>
      </w:r>
    </w:p>
    <w:p w:rsidR="006051E2" w:rsidRPr="001C7E77" w:rsidRDefault="006051E2" w:rsidP="00F3609D">
      <w:pPr>
        <w:spacing w:after="0"/>
        <w:rPr>
          <w:rFonts w:ascii="Times New Roman" w:hAnsi="Times New Roman" w:cs="Times New Roman"/>
          <w:sz w:val="24"/>
          <w:szCs w:val="24"/>
        </w:rPr>
      </w:pPr>
      <w:r w:rsidRPr="001C7E77">
        <w:rPr>
          <w:rFonts w:ascii="Times New Roman" w:hAnsi="Times New Roman" w:cs="Times New Roman"/>
          <w:sz w:val="24"/>
          <w:szCs w:val="24"/>
        </w:rPr>
        <w:t>Title:  County Executive</w:t>
      </w:r>
    </w:p>
    <w:p w:rsidR="006051E2" w:rsidRPr="001C7E77" w:rsidRDefault="006051E2" w:rsidP="00F3609D">
      <w:pPr>
        <w:spacing w:after="0"/>
        <w:rPr>
          <w:rFonts w:ascii="Times New Roman" w:hAnsi="Times New Roman" w:cs="Times New Roman"/>
          <w:sz w:val="24"/>
          <w:szCs w:val="24"/>
        </w:rPr>
      </w:pPr>
      <w:r w:rsidRPr="001C7E77">
        <w:rPr>
          <w:rFonts w:ascii="Times New Roman" w:hAnsi="Times New Roman" w:cs="Times New Roman"/>
          <w:sz w:val="24"/>
          <w:szCs w:val="24"/>
        </w:rPr>
        <w:t>Date:</w:t>
      </w:r>
    </w:p>
    <w:p w:rsidR="006051E2" w:rsidRPr="001C7E77" w:rsidRDefault="006051E2" w:rsidP="00F3609D">
      <w:pPr>
        <w:spacing w:after="0"/>
        <w:rPr>
          <w:rFonts w:ascii="Times New Roman" w:hAnsi="Times New Roman" w:cs="Times New Roman"/>
          <w:sz w:val="24"/>
          <w:szCs w:val="24"/>
        </w:rPr>
      </w:pPr>
    </w:p>
    <w:p w:rsidR="006051E2" w:rsidRPr="001C7E77" w:rsidRDefault="00422478" w:rsidP="00F3609D">
      <w:pPr>
        <w:spacing w:after="0"/>
        <w:rPr>
          <w:rFonts w:ascii="Times New Roman" w:hAnsi="Times New Roman" w:cs="Times New Roman"/>
          <w:sz w:val="24"/>
          <w:szCs w:val="24"/>
        </w:rPr>
      </w:pPr>
      <w:r w:rsidRPr="001C7E77">
        <w:rPr>
          <w:rFonts w:ascii="Times New Roman" w:hAnsi="Times New Roman" w:cs="Times New Roman"/>
          <w:sz w:val="24"/>
          <w:szCs w:val="24"/>
        </w:rPr>
        <w:t xml:space="preserve">Accepted for the </w:t>
      </w:r>
      <w:r w:rsidR="00083F32">
        <w:rPr>
          <w:rFonts w:ascii="Times New Roman" w:hAnsi="Times New Roman" w:cs="Times New Roman"/>
          <w:sz w:val="24"/>
          <w:szCs w:val="24"/>
        </w:rPr>
        <w:t>Town</w:t>
      </w:r>
      <w:r w:rsidR="00AA64E3">
        <w:rPr>
          <w:rFonts w:ascii="Times New Roman" w:hAnsi="Times New Roman" w:cs="Times New Roman"/>
          <w:sz w:val="24"/>
          <w:szCs w:val="24"/>
        </w:rPr>
        <w:t xml:space="preserve"> of</w:t>
      </w:r>
    </w:p>
    <w:p w:rsidR="00813283" w:rsidRPr="001C7E77" w:rsidRDefault="00813283" w:rsidP="00F3609D">
      <w:pPr>
        <w:spacing w:after="0"/>
        <w:rPr>
          <w:rFonts w:ascii="Times New Roman" w:hAnsi="Times New Roman" w:cs="Times New Roman"/>
          <w:sz w:val="24"/>
          <w:szCs w:val="24"/>
        </w:rPr>
      </w:pPr>
    </w:p>
    <w:p w:rsidR="00473318" w:rsidRPr="001C7E77" w:rsidRDefault="006051E2" w:rsidP="00473318">
      <w:pPr>
        <w:spacing w:after="0"/>
        <w:rPr>
          <w:rFonts w:ascii="Times New Roman" w:hAnsi="Times New Roman" w:cs="Times New Roman"/>
          <w:sz w:val="24"/>
          <w:szCs w:val="24"/>
        </w:rPr>
      </w:pPr>
      <w:r w:rsidRPr="001C7E77">
        <w:rPr>
          <w:rFonts w:ascii="Times New Roman" w:hAnsi="Times New Roman" w:cs="Times New Roman"/>
          <w:sz w:val="24"/>
          <w:szCs w:val="24"/>
        </w:rPr>
        <w:t>__________________________________________</w:t>
      </w:r>
    </w:p>
    <w:p w:rsidR="006051E2" w:rsidRPr="001C7E77" w:rsidRDefault="006051E2" w:rsidP="00473318">
      <w:pPr>
        <w:spacing w:after="0"/>
        <w:rPr>
          <w:rFonts w:ascii="Times New Roman" w:hAnsi="Times New Roman" w:cs="Times New Roman"/>
          <w:sz w:val="24"/>
          <w:szCs w:val="24"/>
        </w:rPr>
      </w:pPr>
      <w:r w:rsidRPr="001C7E77">
        <w:rPr>
          <w:rFonts w:ascii="Times New Roman" w:hAnsi="Times New Roman" w:cs="Times New Roman"/>
          <w:sz w:val="24"/>
          <w:szCs w:val="24"/>
        </w:rPr>
        <w:t>Name:</w:t>
      </w:r>
    </w:p>
    <w:p w:rsidR="006051E2" w:rsidRPr="001C7E77" w:rsidRDefault="006051E2" w:rsidP="00473318">
      <w:pPr>
        <w:spacing w:after="0"/>
        <w:rPr>
          <w:rFonts w:ascii="Times New Roman" w:hAnsi="Times New Roman" w:cs="Times New Roman"/>
          <w:sz w:val="24"/>
          <w:szCs w:val="24"/>
        </w:rPr>
      </w:pPr>
      <w:r w:rsidRPr="001C7E77">
        <w:rPr>
          <w:rFonts w:ascii="Times New Roman" w:hAnsi="Times New Roman" w:cs="Times New Roman"/>
          <w:sz w:val="24"/>
          <w:szCs w:val="24"/>
        </w:rPr>
        <w:t>Title:</w:t>
      </w:r>
    </w:p>
    <w:p w:rsidR="006051E2" w:rsidRPr="001C7E77" w:rsidRDefault="006051E2" w:rsidP="00473318">
      <w:pPr>
        <w:spacing w:after="0"/>
        <w:rPr>
          <w:rFonts w:ascii="Times New Roman" w:hAnsi="Times New Roman" w:cs="Times New Roman"/>
          <w:sz w:val="24"/>
          <w:szCs w:val="24"/>
        </w:rPr>
      </w:pPr>
      <w:r w:rsidRPr="001C7E77">
        <w:rPr>
          <w:rFonts w:ascii="Times New Roman" w:hAnsi="Times New Roman" w:cs="Times New Roman"/>
          <w:sz w:val="24"/>
          <w:szCs w:val="24"/>
        </w:rPr>
        <w:t>Date:</w:t>
      </w:r>
    </w:p>
    <w:p w:rsidR="00473318" w:rsidRPr="001C7E77" w:rsidRDefault="00473318" w:rsidP="00473318">
      <w:pPr>
        <w:pStyle w:val="ListParagraph"/>
        <w:spacing w:after="0"/>
        <w:rPr>
          <w:rFonts w:ascii="Times New Roman" w:hAnsi="Times New Roman" w:cs="Times New Roman"/>
          <w:sz w:val="24"/>
          <w:szCs w:val="24"/>
        </w:rPr>
      </w:pPr>
      <w:r w:rsidRPr="001C7E77">
        <w:rPr>
          <w:rFonts w:ascii="Times New Roman" w:hAnsi="Times New Roman" w:cs="Times New Roman"/>
          <w:sz w:val="24"/>
          <w:szCs w:val="24"/>
        </w:rPr>
        <w:t xml:space="preserve">  </w:t>
      </w:r>
    </w:p>
    <w:sectPr w:rsidR="00473318" w:rsidRPr="001C7E77" w:rsidSect="0047331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EB5" w:rsidRDefault="00333EB5" w:rsidP="00DD14EA">
      <w:pPr>
        <w:spacing w:after="0" w:line="240" w:lineRule="auto"/>
      </w:pPr>
      <w:r>
        <w:separator/>
      </w:r>
    </w:p>
  </w:endnote>
  <w:endnote w:type="continuationSeparator" w:id="0">
    <w:p w:rsidR="00333EB5" w:rsidRDefault="00333EB5" w:rsidP="00DD1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401046"/>
      <w:docPartObj>
        <w:docPartGallery w:val="Page Numbers (Bottom of Page)"/>
        <w:docPartUnique/>
      </w:docPartObj>
    </w:sdtPr>
    <w:sdtContent>
      <w:sdt>
        <w:sdtPr>
          <w:id w:val="1291401047"/>
          <w:docPartObj>
            <w:docPartGallery w:val="Page Numbers (Top of Page)"/>
            <w:docPartUnique/>
          </w:docPartObj>
        </w:sdtPr>
        <w:sdtContent>
          <w:p w:rsidR="00333EB5" w:rsidRDefault="00333EB5">
            <w:pPr>
              <w:pStyle w:val="Footer"/>
              <w:jc w:val="center"/>
            </w:pPr>
            <w:r>
              <w:t xml:space="preserve">Page </w:t>
            </w:r>
            <w:r w:rsidR="00DF1C46">
              <w:rPr>
                <w:b/>
                <w:sz w:val="24"/>
                <w:szCs w:val="24"/>
              </w:rPr>
              <w:fldChar w:fldCharType="begin"/>
            </w:r>
            <w:r>
              <w:rPr>
                <w:b/>
              </w:rPr>
              <w:instrText xml:space="preserve"> PAGE </w:instrText>
            </w:r>
            <w:r w:rsidR="00DF1C46">
              <w:rPr>
                <w:b/>
                <w:sz w:val="24"/>
                <w:szCs w:val="24"/>
              </w:rPr>
              <w:fldChar w:fldCharType="separate"/>
            </w:r>
            <w:r w:rsidR="006D5DE8">
              <w:rPr>
                <w:b/>
                <w:noProof/>
              </w:rPr>
              <w:t>4</w:t>
            </w:r>
            <w:r w:rsidR="00DF1C46">
              <w:rPr>
                <w:b/>
                <w:sz w:val="24"/>
                <w:szCs w:val="24"/>
              </w:rPr>
              <w:fldChar w:fldCharType="end"/>
            </w:r>
            <w:r>
              <w:t xml:space="preserve"> of </w:t>
            </w:r>
            <w:r w:rsidR="00DF1C46">
              <w:rPr>
                <w:b/>
                <w:sz w:val="24"/>
                <w:szCs w:val="24"/>
              </w:rPr>
              <w:fldChar w:fldCharType="begin"/>
            </w:r>
            <w:r>
              <w:rPr>
                <w:b/>
              </w:rPr>
              <w:instrText xml:space="preserve"> NUMPAGES  </w:instrText>
            </w:r>
            <w:r w:rsidR="00DF1C46">
              <w:rPr>
                <w:b/>
                <w:sz w:val="24"/>
                <w:szCs w:val="24"/>
              </w:rPr>
              <w:fldChar w:fldCharType="separate"/>
            </w:r>
            <w:r w:rsidR="006D5DE8">
              <w:rPr>
                <w:b/>
                <w:noProof/>
              </w:rPr>
              <w:t>4</w:t>
            </w:r>
            <w:r w:rsidR="00DF1C46">
              <w:rPr>
                <w:b/>
                <w:sz w:val="24"/>
                <w:szCs w:val="24"/>
              </w:rPr>
              <w:fldChar w:fldCharType="end"/>
            </w:r>
          </w:p>
        </w:sdtContent>
      </w:sdt>
    </w:sdtContent>
  </w:sdt>
  <w:p w:rsidR="00333EB5" w:rsidRDefault="00333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EB5" w:rsidRDefault="00333EB5" w:rsidP="00DD14EA">
      <w:pPr>
        <w:spacing w:after="0" w:line="240" w:lineRule="auto"/>
      </w:pPr>
      <w:r>
        <w:separator/>
      </w:r>
    </w:p>
  </w:footnote>
  <w:footnote w:type="continuationSeparator" w:id="0">
    <w:p w:rsidR="00333EB5" w:rsidRDefault="00333EB5" w:rsidP="00DD1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B5" w:rsidRPr="003971EE" w:rsidRDefault="00333EB5" w:rsidP="006051E2">
    <w:pPr>
      <w:pStyle w:val="Header"/>
      <w:jc w:val="center"/>
      <w:rPr>
        <w:b/>
        <w:sz w:val="24"/>
        <w:szCs w:val="24"/>
      </w:rPr>
    </w:pPr>
    <w:r w:rsidRPr="003971EE">
      <w:rPr>
        <w:b/>
        <w:sz w:val="24"/>
        <w:szCs w:val="24"/>
      </w:rPr>
      <w:t>COUNTY OF MONTGOMERY</w:t>
    </w:r>
  </w:p>
  <w:p w:rsidR="00333EB5" w:rsidRPr="003971EE" w:rsidRDefault="00333EB5" w:rsidP="006051E2">
    <w:pPr>
      <w:pStyle w:val="Header"/>
      <w:jc w:val="center"/>
      <w:rPr>
        <w:b/>
        <w:sz w:val="24"/>
        <w:szCs w:val="24"/>
      </w:rPr>
    </w:pPr>
    <w:r w:rsidRPr="003971EE">
      <w:rPr>
        <w:b/>
        <w:sz w:val="24"/>
        <w:szCs w:val="24"/>
      </w:rPr>
      <w:t>DEPARTMENT OF PUBLIC WORKS</w:t>
    </w:r>
  </w:p>
  <w:p w:rsidR="00333EB5" w:rsidRPr="003971EE" w:rsidRDefault="00333EB5" w:rsidP="006051E2">
    <w:pPr>
      <w:pStyle w:val="Header"/>
      <w:jc w:val="center"/>
      <w:rPr>
        <w:b/>
        <w:sz w:val="24"/>
        <w:szCs w:val="24"/>
      </w:rPr>
    </w:pPr>
    <w:r w:rsidRPr="003971EE">
      <w:rPr>
        <w:b/>
        <w:sz w:val="24"/>
        <w:szCs w:val="24"/>
      </w:rPr>
      <w:t>AGREEMENT FOR CONTROL OF</w:t>
    </w:r>
  </w:p>
  <w:p w:rsidR="00333EB5" w:rsidRDefault="00333EB5" w:rsidP="006051E2">
    <w:pPr>
      <w:pStyle w:val="Header"/>
      <w:jc w:val="center"/>
      <w:rPr>
        <w:b/>
        <w:sz w:val="24"/>
        <w:szCs w:val="24"/>
      </w:rPr>
    </w:pPr>
    <w:r>
      <w:rPr>
        <w:b/>
        <w:sz w:val="24"/>
        <w:szCs w:val="24"/>
      </w:rPr>
      <w:t>GRASS AND BRUSH</w:t>
    </w:r>
    <w:r w:rsidRPr="003971EE">
      <w:rPr>
        <w:b/>
        <w:sz w:val="24"/>
        <w:szCs w:val="24"/>
      </w:rPr>
      <w:t xml:space="preserve"> </w:t>
    </w:r>
  </w:p>
  <w:p w:rsidR="00333EB5" w:rsidRPr="003971EE" w:rsidRDefault="00333EB5" w:rsidP="006051E2">
    <w:pPr>
      <w:pStyle w:val="Header"/>
      <w:jc w:val="center"/>
      <w:rPr>
        <w:b/>
        <w:sz w:val="24"/>
        <w:szCs w:val="24"/>
      </w:rPr>
    </w:pPr>
    <w:r w:rsidRPr="003971EE">
      <w:rPr>
        <w:b/>
        <w:sz w:val="24"/>
        <w:szCs w:val="24"/>
      </w:rPr>
      <w:t>ON COUNTY HIGHWAYS</w:t>
    </w:r>
  </w:p>
  <w:p w:rsidR="00333EB5" w:rsidRDefault="00333EB5" w:rsidP="00DD14E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36A0"/>
    <w:multiLevelType w:val="hybridMultilevel"/>
    <w:tmpl w:val="B0C025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87326"/>
    <w:multiLevelType w:val="hybridMultilevel"/>
    <w:tmpl w:val="FB5E0648"/>
    <w:lvl w:ilvl="0" w:tplc="97562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F050E5C"/>
    <w:multiLevelType w:val="hybridMultilevel"/>
    <w:tmpl w:val="EF3ED280"/>
    <w:lvl w:ilvl="0" w:tplc="B3C057F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rsids>
    <w:rsidRoot w:val="00DD14EA"/>
    <w:rsid w:val="00026EC6"/>
    <w:rsid w:val="00050B2B"/>
    <w:rsid w:val="00083F32"/>
    <w:rsid w:val="000A1106"/>
    <w:rsid w:val="000C5DEB"/>
    <w:rsid w:val="000F6657"/>
    <w:rsid w:val="0013483B"/>
    <w:rsid w:val="001A1D32"/>
    <w:rsid w:val="001C7E77"/>
    <w:rsid w:val="00216EBE"/>
    <w:rsid w:val="0025435D"/>
    <w:rsid w:val="00256D76"/>
    <w:rsid w:val="002D067B"/>
    <w:rsid w:val="00316239"/>
    <w:rsid w:val="00321157"/>
    <w:rsid w:val="00333C87"/>
    <w:rsid w:val="00333EB5"/>
    <w:rsid w:val="00344D5D"/>
    <w:rsid w:val="00347046"/>
    <w:rsid w:val="0037090C"/>
    <w:rsid w:val="003971EE"/>
    <w:rsid w:val="00407014"/>
    <w:rsid w:val="00420B5B"/>
    <w:rsid w:val="00422478"/>
    <w:rsid w:val="0042789D"/>
    <w:rsid w:val="004330A0"/>
    <w:rsid w:val="00440FD1"/>
    <w:rsid w:val="00460627"/>
    <w:rsid w:val="00473318"/>
    <w:rsid w:val="00477078"/>
    <w:rsid w:val="00482C46"/>
    <w:rsid w:val="004C68D9"/>
    <w:rsid w:val="004D0033"/>
    <w:rsid w:val="00536D7C"/>
    <w:rsid w:val="00537010"/>
    <w:rsid w:val="00585C32"/>
    <w:rsid w:val="006051E2"/>
    <w:rsid w:val="0060582A"/>
    <w:rsid w:val="00616C47"/>
    <w:rsid w:val="00623C73"/>
    <w:rsid w:val="006335CC"/>
    <w:rsid w:val="006A7951"/>
    <w:rsid w:val="006B4CBA"/>
    <w:rsid w:val="006D5DE8"/>
    <w:rsid w:val="006E06EA"/>
    <w:rsid w:val="006E6054"/>
    <w:rsid w:val="00703BB0"/>
    <w:rsid w:val="0078385A"/>
    <w:rsid w:val="007C7E6D"/>
    <w:rsid w:val="00807D6E"/>
    <w:rsid w:val="00813283"/>
    <w:rsid w:val="00817305"/>
    <w:rsid w:val="00874A8F"/>
    <w:rsid w:val="008E6615"/>
    <w:rsid w:val="00930BD2"/>
    <w:rsid w:val="00966D27"/>
    <w:rsid w:val="009973A8"/>
    <w:rsid w:val="009D7B03"/>
    <w:rsid w:val="00A1084C"/>
    <w:rsid w:val="00A25455"/>
    <w:rsid w:val="00A949A1"/>
    <w:rsid w:val="00AA64E3"/>
    <w:rsid w:val="00AB69AD"/>
    <w:rsid w:val="00B47994"/>
    <w:rsid w:val="00B52817"/>
    <w:rsid w:val="00BB5D41"/>
    <w:rsid w:val="00BE5AEF"/>
    <w:rsid w:val="00C94D46"/>
    <w:rsid w:val="00CD6303"/>
    <w:rsid w:val="00CE3FC1"/>
    <w:rsid w:val="00D10569"/>
    <w:rsid w:val="00D34EC4"/>
    <w:rsid w:val="00D37134"/>
    <w:rsid w:val="00D458A8"/>
    <w:rsid w:val="00D659E9"/>
    <w:rsid w:val="00D861B3"/>
    <w:rsid w:val="00DD14EA"/>
    <w:rsid w:val="00DE15D6"/>
    <w:rsid w:val="00DF1C46"/>
    <w:rsid w:val="00DF2C59"/>
    <w:rsid w:val="00E37801"/>
    <w:rsid w:val="00E40D64"/>
    <w:rsid w:val="00E504A0"/>
    <w:rsid w:val="00E5421A"/>
    <w:rsid w:val="00E8619F"/>
    <w:rsid w:val="00EC2758"/>
    <w:rsid w:val="00ED7FFC"/>
    <w:rsid w:val="00F3609D"/>
    <w:rsid w:val="00F46DE4"/>
    <w:rsid w:val="00F5075B"/>
    <w:rsid w:val="00F62C21"/>
    <w:rsid w:val="00F7138A"/>
    <w:rsid w:val="00F720C4"/>
    <w:rsid w:val="00F973BB"/>
    <w:rsid w:val="00FD0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EA"/>
  </w:style>
  <w:style w:type="paragraph" w:styleId="Footer">
    <w:name w:val="footer"/>
    <w:basedOn w:val="Normal"/>
    <w:link w:val="FooterChar"/>
    <w:uiPriority w:val="99"/>
    <w:unhideWhenUsed/>
    <w:rsid w:val="00DD1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EA"/>
  </w:style>
  <w:style w:type="paragraph" w:styleId="ListParagraph">
    <w:name w:val="List Paragraph"/>
    <w:basedOn w:val="Normal"/>
    <w:uiPriority w:val="34"/>
    <w:qFormat/>
    <w:rsid w:val="00473318"/>
    <w:pPr>
      <w:ind w:left="720"/>
      <w:contextualSpacing/>
    </w:pPr>
  </w:style>
  <w:style w:type="paragraph" w:styleId="BalloonText">
    <w:name w:val="Balloon Text"/>
    <w:basedOn w:val="Normal"/>
    <w:link w:val="BalloonTextChar"/>
    <w:uiPriority w:val="99"/>
    <w:semiHidden/>
    <w:unhideWhenUsed/>
    <w:rsid w:val="0034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46"/>
    <w:rPr>
      <w:rFonts w:ascii="Tahoma" w:hAnsi="Tahoma" w:cs="Tahoma"/>
      <w:sz w:val="16"/>
      <w:szCs w:val="16"/>
    </w:rPr>
  </w:style>
  <w:style w:type="paragraph" w:styleId="BodyText">
    <w:name w:val="Body Text"/>
    <w:basedOn w:val="Normal"/>
    <w:link w:val="BodyTextChar"/>
    <w:semiHidden/>
    <w:rsid w:val="001C7E7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C7E7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1322339">
      <w:bodyDiv w:val="1"/>
      <w:marLeft w:val="0"/>
      <w:marRight w:val="0"/>
      <w:marTop w:val="0"/>
      <w:marBottom w:val="0"/>
      <w:divBdr>
        <w:top w:val="none" w:sz="0" w:space="0" w:color="auto"/>
        <w:left w:val="none" w:sz="0" w:space="0" w:color="auto"/>
        <w:bottom w:val="none" w:sz="0" w:space="0" w:color="auto"/>
        <w:right w:val="none" w:sz="0" w:space="0" w:color="auto"/>
      </w:divBdr>
    </w:div>
    <w:div w:id="15323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A135-7300-4A43-9906-2297C860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Montgomery County</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vclapper</dc:creator>
  <cp:lastModifiedBy>mwhiteman</cp:lastModifiedBy>
  <cp:revision>2</cp:revision>
  <cp:lastPrinted>2017-04-27T13:41:00Z</cp:lastPrinted>
  <dcterms:created xsi:type="dcterms:W3CDTF">2018-03-06T16:18:00Z</dcterms:created>
  <dcterms:modified xsi:type="dcterms:W3CDTF">2018-03-06T16:18:00Z</dcterms:modified>
</cp:coreProperties>
</file>